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1FFC3E"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E18F3">
          <w:rPr>
            <w:b/>
            <w:noProof/>
            <w:sz w:val="24"/>
          </w:rPr>
          <w:t>7</w:t>
        </w:r>
      </w:fldSimple>
      <w:r>
        <w:rPr>
          <w:b/>
          <w:i/>
          <w:noProof/>
          <w:sz w:val="28"/>
        </w:rPr>
        <w:tab/>
      </w:r>
      <w:fldSimple w:instr=" DOCPROPERTY  Tdoc#  \* MERGEFORMAT ">
        <w:r w:rsidR="000B3A15" w:rsidRPr="000B3A15">
          <w:rPr>
            <w:b/>
            <w:i/>
            <w:noProof/>
            <w:sz w:val="28"/>
          </w:rPr>
          <w:t>R5-226935</w:t>
        </w:r>
      </w:fldSimple>
    </w:p>
    <w:p w14:paraId="3CDFDF68" w14:textId="4354FC2D" w:rsidR="008B1AD7" w:rsidRDefault="00B13F7E" w:rsidP="008B1AD7">
      <w:pPr>
        <w:pStyle w:val="CRCoverPage"/>
        <w:outlineLvl w:val="0"/>
        <w:rPr>
          <w:b/>
          <w:noProof/>
          <w:sz w:val="24"/>
        </w:rPr>
      </w:pPr>
      <w:fldSimple w:instr=" DOCPROPERTY  Location  \* MERGEFORMAT ">
        <w:r w:rsidR="00D255DD" w:rsidRPr="00D255DD">
          <w:rPr>
            <w:b/>
            <w:noProof/>
            <w:sz w:val="24"/>
          </w:rPr>
          <w:t>Toulouse, France</w:t>
        </w:r>
      </w:fldSimple>
      <w:r w:rsidR="008B1AD7">
        <w:rPr>
          <w:b/>
          <w:noProof/>
          <w:sz w:val="24"/>
        </w:rPr>
        <w:t xml:space="preserve">, </w:t>
      </w:r>
      <w:fldSimple w:instr=" DOCPROPERTY  StartDate  \* MERGEFORMAT ">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333BB9"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5B6FBC22" w:rsidR="001E41F3" w:rsidRPr="0014664C" w:rsidRDefault="00B13F7E" w:rsidP="00E13F3D">
            <w:pPr>
              <w:pStyle w:val="CRCoverPage"/>
              <w:spacing w:after="0"/>
              <w:jc w:val="right"/>
              <w:rPr>
                <w:b/>
                <w:noProof/>
                <w:sz w:val="28"/>
              </w:rPr>
            </w:pPr>
            <w:fldSimple w:instr=" DOCPROPERTY  Spec#  \* MERGEFORMAT ">
              <w:r w:rsidR="00E309FE" w:rsidRPr="0014664C">
                <w:rPr>
                  <w:b/>
                  <w:noProof/>
                  <w:sz w:val="28"/>
                </w:rPr>
                <w:t>38.5</w:t>
              </w:r>
              <w:r w:rsidR="00A83F60">
                <w:rPr>
                  <w:b/>
                  <w:noProof/>
                  <w:sz w:val="28"/>
                </w:rPr>
                <w:t>08</w:t>
              </w:r>
              <w:r w:rsidR="00E309FE" w:rsidRPr="0014664C">
                <w:rPr>
                  <w:b/>
                  <w:noProof/>
                  <w:sz w:val="28"/>
                </w:rPr>
                <w:t>-1</w:t>
              </w:r>
            </w:fldSimple>
          </w:p>
        </w:tc>
        <w:tc>
          <w:tcPr>
            <w:tcW w:w="709" w:type="dxa"/>
          </w:tcPr>
          <w:p w14:paraId="77009707" w14:textId="77777777" w:rsidR="001E41F3" w:rsidRPr="000B3A15" w:rsidRDefault="001E41F3">
            <w:pPr>
              <w:pStyle w:val="CRCoverPage"/>
              <w:spacing w:after="0"/>
              <w:jc w:val="center"/>
              <w:rPr>
                <w:noProof/>
              </w:rPr>
            </w:pPr>
            <w:r w:rsidRPr="000B3A15">
              <w:rPr>
                <w:b/>
                <w:noProof/>
                <w:sz w:val="28"/>
              </w:rPr>
              <w:t>CR</w:t>
            </w:r>
          </w:p>
        </w:tc>
        <w:tc>
          <w:tcPr>
            <w:tcW w:w="1276" w:type="dxa"/>
            <w:shd w:val="pct30" w:color="FFFF00" w:fill="auto"/>
          </w:tcPr>
          <w:p w14:paraId="6CAED29D" w14:textId="7C1A07B3" w:rsidR="001E41F3" w:rsidRPr="000B3A15" w:rsidRDefault="00B13F7E" w:rsidP="00547111">
            <w:pPr>
              <w:pStyle w:val="CRCoverPage"/>
              <w:spacing w:after="0"/>
              <w:rPr>
                <w:noProof/>
              </w:rPr>
            </w:pPr>
            <w:fldSimple w:instr=" DOCPROPERTY  Cr#  \* MERGEFORMAT ">
              <w:r w:rsidR="00640C69" w:rsidRPr="000B3A15">
                <w:rPr>
                  <w:b/>
                  <w:noProof/>
                  <w:sz w:val="28"/>
                </w:rPr>
                <w:t>2</w:t>
              </w:r>
              <w:r w:rsidR="000B3A15" w:rsidRPr="000B3A15">
                <w:rPr>
                  <w:b/>
                  <w:noProof/>
                  <w:sz w:val="28"/>
                </w:rPr>
                <w:t>648</w:t>
              </w:r>
            </w:fldSimple>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333BB9" w:rsidRDefault="001E41F3" w:rsidP="0051580D">
            <w:pPr>
              <w:pStyle w:val="CRCoverPage"/>
              <w:tabs>
                <w:tab w:val="right" w:pos="1825"/>
              </w:tabs>
              <w:spacing w:after="0"/>
              <w:jc w:val="center"/>
              <w:rPr>
                <w:noProof/>
              </w:rPr>
            </w:pPr>
            <w:r w:rsidRPr="00333BB9">
              <w:rPr>
                <w:b/>
                <w:noProof/>
                <w:sz w:val="28"/>
                <w:szCs w:val="28"/>
              </w:rPr>
              <w:t>Current version:</w:t>
            </w:r>
          </w:p>
        </w:tc>
        <w:tc>
          <w:tcPr>
            <w:tcW w:w="1701" w:type="dxa"/>
            <w:shd w:val="pct30" w:color="FFFF00" w:fill="auto"/>
          </w:tcPr>
          <w:p w14:paraId="1E22D6AC" w14:textId="20924B43" w:rsidR="001E41F3" w:rsidRPr="00333BB9" w:rsidRDefault="00830025">
            <w:pPr>
              <w:pStyle w:val="CRCoverPage"/>
              <w:spacing w:after="0"/>
              <w:jc w:val="center"/>
              <w:rPr>
                <w:noProof/>
                <w:sz w:val="28"/>
              </w:rPr>
            </w:pPr>
            <w:r>
              <w:fldChar w:fldCharType="begin"/>
            </w:r>
            <w:r>
              <w:instrText xml:space="preserve"> DOCPROPERTY  Version  \* MERGEFORMAT </w:instrText>
            </w:r>
            <w:r>
              <w:fldChar w:fldCharType="separate"/>
            </w:r>
            <w:r w:rsidR="00E309FE" w:rsidRPr="00333BB9">
              <w:rPr>
                <w:b/>
                <w:noProof/>
                <w:sz w:val="28"/>
              </w:rPr>
              <w:t>1</w:t>
            </w:r>
            <w:r w:rsidR="00745434" w:rsidRPr="00333BB9">
              <w:rPr>
                <w:b/>
                <w:noProof/>
                <w:sz w:val="28"/>
              </w:rPr>
              <w:t>7</w:t>
            </w:r>
            <w:r w:rsidR="00E309FE" w:rsidRPr="00333BB9">
              <w:rPr>
                <w:b/>
                <w:noProof/>
                <w:sz w:val="28"/>
              </w:rPr>
              <w:t>.</w:t>
            </w:r>
            <w:r w:rsidR="00CC4A8C" w:rsidRPr="00333BB9">
              <w:rPr>
                <w:b/>
                <w:noProof/>
                <w:sz w:val="28"/>
              </w:rPr>
              <w:t>6</w:t>
            </w:r>
            <w:r w:rsidR="00922846" w:rsidRPr="00333BB9">
              <w:rPr>
                <w:b/>
                <w:noProof/>
                <w:sz w:val="28"/>
              </w:rPr>
              <w:t>.0</w:t>
            </w:r>
            <w:r>
              <w:rPr>
                <w:b/>
                <w:noProof/>
                <w:sz w:val="28"/>
              </w:rPr>
              <w:fldChar w:fldCharType="end"/>
            </w:r>
          </w:p>
        </w:tc>
        <w:tc>
          <w:tcPr>
            <w:tcW w:w="143" w:type="dxa"/>
            <w:tcBorders>
              <w:right w:val="single" w:sz="4" w:space="0" w:color="auto"/>
            </w:tcBorders>
          </w:tcPr>
          <w:p w14:paraId="399238C9" w14:textId="77777777" w:rsidR="001E41F3" w:rsidRPr="00333BB9"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E14DD" w:rsidR="001E41F3" w:rsidRPr="00A83F60" w:rsidRDefault="0090485C">
            <w:pPr>
              <w:pStyle w:val="CRCoverPage"/>
              <w:spacing w:after="0"/>
              <w:ind w:left="100"/>
              <w:rPr>
                <w:noProof/>
                <w:highlight w:val="green"/>
              </w:rPr>
            </w:pPr>
            <w:r w:rsidRPr="00783F4B">
              <w:rPr>
                <w:noProof/>
              </w:rPr>
              <w:t>Updates to default 5G</w:t>
            </w:r>
            <w:r>
              <w:rPr>
                <w:noProof/>
              </w:rPr>
              <w:t>S</w:t>
            </w:r>
            <w:r w:rsidRPr="00783F4B">
              <w:rPr>
                <w:noProof/>
              </w:rPr>
              <w:t>M messages</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3F60" w:rsidRDefault="001E41F3">
            <w:pPr>
              <w:pStyle w:val="CRCoverPage"/>
              <w:spacing w:after="0"/>
              <w:rPr>
                <w:noProof/>
                <w:sz w:val="8"/>
                <w:szCs w:val="8"/>
                <w:highlight w:val="green"/>
              </w:rPr>
            </w:pPr>
          </w:p>
        </w:tc>
      </w:tr>
      <w:tr w:rsidR="001E41F3" w:rsidRPr="002F473A" w14:paraId="46D5D7C2" w14:textId="77777777" w:rsidTr="00547111">
        <w:tc>
          <w:tcPr>
            <w:tcW w:w="1843" w:type="dxa"/>
            <w:tcBorders>
              <w:left w:val="single" w:sz="4" w:space="0" w:color="auto"/>
            </w:tcBorders>
          </w:tcPr>
          <w:p w14:paraId="45A6C2C4" w14:textId="77777777" w:rsidR="001E41F3" w:rsidRPr="00333BB9" w:rsidRDefault="001E41F3">
            <w:pPr>
              <w:pStyle w:val="CRCoverPage"/>
              <w:tabs>
                <w:tab w:val="right" w:pos="1759"/>
              </w:tabs>
              <w:spacing w:after="0"/>
              <w:rPr>
                <w:b/>
                <w:i/>
                <w:noProof/>
              </w:rPr>
            </w:pPr>
            <w:r w:rsidRPr="00333BB9">
              <w:rPr>
                <w:b/>
                <w:i/>
                <w:noProof/>
              </w:rPr>
              <w:t>Source to WG:</w:t>
            </w:r>
          </w:p>
        </w:tc>
        <w:tc>
          <w:tcPr>
            <w:tcW w:w="7797" w:type="dxa"/>
            <w:gridSpan w:val="10"/>
            <w:tcBorders>
              <w:right w:val="single" w:sz="4" w:space="0" w:color="auto"/>
            </w:tcBorders>
            <w:shd w:val="pct30" w:color="FFFF00" w:fill="auto"/>
          </w:tcPr>
          <w:p w14:paraId="298AA482" w14:textId="65CF380D" w:rsidR="001E41F3" w:rsidRPr="00333BB9" w:rsidRDefault="00830025">
            <w:pPr>
              <w:pStyle w:val="CRCoverPage"/>
              <w:spacing w:after="0"/>
              <w:ind w:left="100"/>
              <w:rPr>
                <w:noProof/>
              </w:rPr>
            </w:pPr>
            <w:r>
              <w:fldChar w:fldCharType="begin"/>
            </w:r>
            <w:r>
              <w:instrText xml:space="preserve"> DOCPROPERTY  SourceIfWg  \* MERGEFORMAT </w:instrText>
            </w:r>
            <w:r>
              <w:fldChar w:fldCharType="separate"/>
            </w:r>
            <w:r w:rsidR="00E309FE" w:rsidRPr="00333BB9">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Pr="00333BB9" w:rsidRDefault="001E41F3">
            <w:pPr>
              <w:pStyle w:val="CRCoverPage"/>
              <w:tabs>
                <w:tab w:val="right" w:pos="1759"/>
              </w:tabs>
              <w:spacing w:after="0"/>
              <w:rPr>
                <w:b/>
                <w:i/>
                <w:noProof/>
              </w:rPr>
            </w:pPr>
            <w:r w:rsidRPr="00333BB9">
              <w:rPr>
                <w:b/>
                <w:i/>
                <w:noProof/>
              </w:rPr>
              <w:t>Source to TSG:</w:t>
            </w:r>
          </w:p>
        </w:tc>
        <w:tc>
          <w:tcPr>
            <w:tcW w:w="7797" w:type="dxa"/>
            <w:gridSpan w:val="10"/>
            <w:tcBorders>
              <w:right w:val="single" w:sz="4" w:space="0" w:color="auto"/>
            </w:tcBorders>
            <w:shd w:val="pct30" w:color="FFFF00" w:fill="auto"/>
          </w:tcPr>
          <w:p w14:paraId="17FF8B7B" w14:textId="0DD46464" w:rsidR="001E41F3" w:rsidRPr="00333BB9" w:rsidRDefault="00830025" w:rsidP="00547111">
            <w:pPr>
              <w:pStyle w:val="CRCoverPage"/>
              <w:spacing w:after="0"/>
              <w:ind w:left="100"/>
              <w:rPr>
                <w:noProof/>
              </w:rPr>
            </w:pPr>
            <w:r>
              <w:fldChar w:fldCharType="begin"/>
            </w:r>
            <w:r>
              <w:instrText xml:space="preserve"> DOCPROPERTY  SourceIfTsg  \* MERGEFORMAT </w:instrText>
            </w:r>
            <w:r>
              <w:fldChar w:fldCharType="separate"/>
            </w:r>
            <w:r w:rsidR="00E309FE" w:rsidRPr="00333BB9">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Pr="00333BB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33BB9" w:rsidRDefault="001E41F3">
            <w:pPr>
              <w:pStyle w:val="CRCoverPage"/>
              <w:spacing w:after="0"/>
              <w:rPr>
                <w:noProof/>
                <w:sz w:val="8"/>
                <w:szCs w:val="8"/>
              </w:rPr>
            </w:pPr>
          </w:p>
        </w:tc>
      </w:tr>
      <w:tr w:rsidR="00FE2227" w:rsidRPr="002F473A" w14:paraId="50563E52" w14:textId="77777777" w:rsidTr="00547111">
        <w:tc>
          <w:tcPr>
            <w:tcW w:w="1843" w:type="dxa"/>
            <w:tcBorders>
              <w:left w:val="single" w:sz="4" w:space="0" w:color="auto"/>
            </w:tcBorders>
          </w:tcPr>
          <w:p w14:paraId="32C381B7" w14:textId="77777777" w:rsidR="00FE2227" w:rsidRPr="00333BB9" w:rsidRDefault="00FE2227" w:rsidP="00FE2227">
            <w:pPr>
              <w:pStyle w:val="CRCoverPage"/>
              <w:tabs>
                <w:tab w:val="right" w:pos="1759"/>
              </w:tabs>
              <w:spacing w:after="0"/>
              <w:rPr>
                <w:b/>
                <w:i/>
                <w:noProof/>
              </w:rPr>
            </w:pPr>
            <w:r w:rsidRPr="00333BB9">
              <w:rPr>
                <w:b/>
                <w:i/>
                <w:noProof/>
              </w:rPr>
              <w:t>Work item code:</w:t>
            </w:r>
          </w:p>
        </w:tc>
        <w:tc>
          <w:tcPr>
            <w:tcW w:w="3686" w:type="dxa"/>
            <w:gridSpan w:val="5"/>
            <w:shd w:val="pct30" w:color="FFFF00" w:fill="auto"/>
          </w:tcPr>
          <w:p w14:paraId="115414A3" w14:textId="6DF3CB31" w:rsidR="00FE2227" w:rsidRPr="00333BB9" w:rsidRDefault="00FE2227" w:rsidP="00FE2227">
            <w:pPr>
              <w:pStyle w:val="CRCoverPage"/>
              <w:spacing w:after="0"/>
              <w:ind w:left="100"/>
              <w:rPr>
                <w:noProof/>
              </w:rPr>
            </w:pPr>
            <w:r w:rsidRPr="00333BB9">
              <w:t>TEI17_Test</w:t>
            </w:r>
          </w:p>
        </w:tc>
        <w:tc>
          <w:tcPr>
            <w:tcW w:w="567" w:type="dxa"/>
            <w:tcBorders>
              <w:left w:val="nil"/>
            </w:tcBorders>
          </w:tcPr>
          <w:p w14:paraId="61A86BCF" w14:textId="77777777" w:rsidR="00FE2227" w:rsidRPr="00333BB9" w:rsidRDefault="00FE2227" w:rsidP="00FE2227">
            <w:pPr>
              <w:pStyle w:val="CRCoverPage"/>
              <w:spacing w:after="0"/>
              <w:ind w:right="100"/>
              <w:rPr>
                <w:noProof/>
              </w:rPr>
            </w:pPr>
          </w:p>
        </w:tc>
        <w:tc>
          <w:tcPr>
            <w:tcW w:w="1417" w:type="dxa"/>
            <w:gridSpan w:val="3"/>
            <w:tcBorders>
              <w:left w:val="nil"/>
            </w:tcBorders>
          </w:tcPr>
          <w:p w14:paraId="153CBFB1" w14:textId="77777777" w:rsidR="00FE2227" w:rsidRPr="00333BB9" w:rsidRDefault="00FE2227" w:rsidP="00FE2227">
            <w:pPr>
              <w:pStyle w:val="CRCoverPage"/>
              <w:spacing w:after="0"/>
              <w:jc w:val="right"/>
              <w:rPr>
                <w:noProof/>
              </w:rPr>
            </w:pPr>
            <w:r w:rsidRPr="00333BB9">
              <w:rPr>
                <w:b/>
                <w:i/>
                <w:noProof/>
              </w:rPr>
              <w:t>Date:</w:t>
            </w:r>
          </w:p>
        </w:tc>
        <w:tc>
          <w:tcPr>
            <w:tcW w:w="2127" w:type="dxa"/>
            <w:tcBorders>
              <w:right w:val="single" w:sz="4" w:space="0" w:color="auto"/>
            </w:tcBorders>
            <w:shd w:val="pct30" w:color="FFFF00" w:fill="auto"/>
          </w:tcPr>
          <w:p w14:paraId="56929475" w14:textId="6FCE4A36" w:rsidR="00FE2227" w:rsidRPr="00333BB9" w:rsidRDefault="00830025" w:rsidP="00FE2227">
            <w:pPr>
              <w:pStyle w:val="CRCoverPage"/>
              <w:spacing w:after="0"/>
              <w:ind w:left="100"/>
              <w:rPr>
                <w:noProof/>
              </w:rPr>
            </w:pPr>
            <w:r>
              <w:fldChar w:fldCharType="begin"/>
            </w:r>
            <w:r>
              <w:instrText xml:space="preserve"> DOCPROPERTY  ResDate  \* MERGEFORMAT </w:instrText>
            </w:r>
            <w:r>
              <w:fldChar w:fldCharType="separate"/>
            </w:r>
            <w:r w:rsidR="00FE2227" w:rsidRPr="00333BB9">
              <w:rPr>
                <w:noProof/>
              </w:rPr>
              <w:t>2022-11-04</w:t>
            </w:r>
            <w:r>
              <w:rPr>
                <w:noProof/>
              </w:rPr>
              <w:fldChar w:fldCharType="end"/>
            </w:r>
          </w:p>
        </w:tc>
      </w:tr>
      <w:tr w:rsidR="001E41F3" w:rsidRPr="002F473A" w14:paraId="690C7843" w14:textId="77777777" w:rsidTr="00547111">
        <w:tc>
          <w:tcPr>
            <w:tcW w:w="1843" w:type="dxa"/>
            <w:tcBorders>
              <w:left w:val="single" w:sz="4" w:space="0" w:color="auto"/>
            </w:tcBorders>
          </w:tcPr>
          <w:p w14:paraId="17A1A642" w14:textId="77777777" w:rsidR="001E41F3" w:rsidRPr="00333BB9" w:rsidRDefault="001E41F3">
            <w:pPr>
              <w:pStyle w:val="CRCoverPage"/>
              <w:spacing w:after="0"/>
              <w:rPr>
                <w:b/>
                <w:i/>
                <w:noProof/>
                <w:sz w:val="8"/>
                <w:szCs w:val="8"/>
              </w:rPr>
            </w:pPr>
          </w:p>
        </w:tc>
        <w:tc>
          <w:tcPr>
            <w:tcW w:w="1986" w:type="dxa"/>
            <w:gridSpan w:val="4"/>
          </w:tcPr>
          <w:p w14:paraId="2F73FCFB" w14:textId="77777777" w:rsidR="001E41F3" w:rsidRPr="00333BB9" w:rsidRDefault="001E41F3">
            <w:pPr>
              <w:pStyle w:val="CRCoverPage"/>
              <w:spacing w:after="0"/>
              <w:rPr>
                <w:noProof/>
                <w:sz w:val="8"/>
                <w:szCs w:val="8"/>
              </w:rPr>
            </w:pPr>
          </w:p>
        </w:tc>
        <w:tc>
          <w:tcPr>
            <w:tcW w:w="2267" w:type="dxa"/>
            <w:gridSpan w:val="2"/>
          </w:tcPr>
          <w:p w14:paraId="0FBCFC35" w14:textId="77777777" w:rsidR="001E41F3" w:rsidRPr="00333BB9" w:rsidRDefault="001E41F3">
            <w:pPr>
              <w:pStyle w:val="CRCoverPage"/>
              <w:spacing w:after="0"/>
              <w:rPr>
                <w:noProof/>
                <w:sz w:val="8"/>
                <w:szCs w:val="8"/>
              </w:rPr>
            </w:pPr>
          </w:p>
        </w:tc>
        <w:tc>
          <w:tcPr>
            <w:tcW w:w="1417" w:type="dxa"/>
            <w:gridSpan w:val="3"/>
          </w:tcPr>
          <w:p w14:paraId="60243A9E" w14:textId="77777777" w:rsidR="001E41F3" w:rsidRPr="00333BB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3BB9"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Pr="00333BB9" w:rsidRDefault="001E41F3">
            <w:pPr>
              <w:pStyle w:val="CRCoverPage"/>
              <w:tabs>
                <w:tab w:val="right" w:pos="1759"/>
              </w:tabs>
              <w:spacing w:after="0"/>
              <w:rPr>
                <w:b/>
                <w:i/>
                <w:noProof/>
              </w:rPr>
            </w:pPr>
            <w:r w:rsidRPr="00333BB9">
              <w:rPr>
                <w:b/>
                <w:i/>
                <w:noProof/>
              </w:rPr>
              <w:t>Category:</w:t>
            </w:r>
          </w:p>
        </w:tc>
        <w:tc>
          <w:tcPr>
            <w:tcW w:w="851" w:type="dxa"/>
            <w:shd w:val="pct30" w:color="FFFF00" w:fill="auto"/>
          </w:tcPr>
          <w:p w14:paraId="154A6113" w14:textId="3500D29D" w:rsidR="001E41F3" w:rsidRPr="00333BB9" w:rsidRDefault="00830025"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333BB9">
              <w:rPr>
                <w:b/>
                <w:noProof/>
              </w:rPr>
              <w:t>F</w:t>
            </w:r>
            <w:r>
              <w:rPr>
                <w:b/>
                <w:noProof/>
              </w:rPr>
              <w:fldChar w:fldCharType="end"/>
            </w:r>
          </w:p>
        </w:tc>
        <w:tc>
          <w:tcPr>
            <w:tcW w:w="3402" w:type="dxa"/>
            <w:gridSpan w:val="5"/>
            <w:tcBorders>
              <w:left w:val="nil"/>
            </w:tcBorders>
          </w:tcPr>
          <w:p w14:paraId="617AE5C6" w14:textId="77777777" w:rsidR="001E41F3" w:rsidRPr="00333BB9" w:rsidRDefault="001E41F3">
            <w:pPr>
              <w:pStyle w:val="CRCoverPage"/>
              <w:spacing w:after="0"/>
              <w:rPr>
                <w:noProof/>
              </w:rPr>
            </w:pPr>
          </w:p>
        </w:tc>
        <w:tc>
          <w:tcPr>
            <w:tcW w:w="1417" w:type="dxa"/>
            <w:gridSpan w:val="3"/>
            <w:tcBorders>
              <w:left w:val="nil"/>
            </w:tcBorders>
          </w:tcPr>
          <w:p w14:paraId="42CDCEE5" w14:textId="77777777" w:rsidR="001E41F3" w:rsidRPr="00333BB9" w:rsidRDefault="001E41F3">
            <w:pPr>
              <w:pStyle w:val="CRCoverPage"/>
              <w:spacing w:after="0"/>
              <w:jc w:val="right"/>
              <w:rPr>
                <w:b/>
                <w:i/>
                <w:noProof/>
              </w:rPr>
            </w:pPr>
            <w:r w:rsidRPr="00333BB9">
              <w:rPr>
                <w:b/>
                <w:i/>
                <w:noProof/>
              </w:rPr>
              <w:t>Release:</w:t>
            </w:r>
          </w:p>
        </w:tc>
        <w:tc>
          <w:tcPr>
            <w:tcW w:w="2127" w:type="dxa"/>
            <w:tcBorders>
              <w:right w:val="single" w:sz="4" w:space="0" w:color="auto"/>
            </w:tcBorders>
            <w:shd w:val="pct30" w:color="FFFF00" w:fill="auto"/>
          </w:tcPr>
          <w:p w14:paraId="6C870B98" w14:textId="0DBEC1D5" w:rsidR="001E41F3" w:rsidRPr="00333BB9" w:rsidRDefault="00830025">
            <w:pPr>
              <w:pStyle w:val="CRCoverPage"/>
              <w:spacing w:after="0"/>
              <w:ind w:left="100"/>
              <w:rPr>
                <w:noProof/>
              </w:rPr>
            </w:pPr>
            <w:r>
              <w:fldChar w:fldCharType="begin"/>
            </w:r>
            <w:r>
              <w:instrText xml:space="preserve"> DOCPROPERTY  Release  \* MERGEFORMAT </w:instrText>
            </w:r>
            <w:r>
              <w:fldChar w:fldCharType="separate"/>
            </w:r>
            <w:r w:rsidR="00D24991" w:rsidRPr="00333BB9">
              <w:rPr>
                <w:noProof/>
              </w:rPr>
              <w:t>Rel</w:t>
            </w:r>
            <w:r w:rsidR="00E309FE" w:rsidRPr="00333BB9">
              <w:rPr>
                <w:noProof/>
              </w:rPr>
              <w:t>-1</w:t>
            </w:r>
            <w:r w:rsidR="00745434" w:rsidRPr="00333BB9">
              <w:rPr>
                <w:noProof/>
              </w:rPr>
              <w:t>7</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333BB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3BB9" w:rsidRDefault="001E41F3">
            <w:pPr>
              <w:pStyle w:val="CRCoverPage"/>
              <w:spacing w:after="0"/>
              <w:ind w:left="383" w:hanging="383"/>
              <w:rPr>
                <w:i/>
                <w:noProof/>
                <w:sz w:val="18"/>
              </w:rPr>
            </w:pPr>
            <w:r w:rsidRPr="00333BB9">
              <w:rPr>
                <w:i/>
                <w:noProof/>
                <w:sz w:val="18"/>
              </w:rPr>
              <w:t xml:space="preserve">Use </w:t>
            </w:r>
            <w:r w:rsidRPr="00333BB9">
              <w:rPr>
                <w:i/>
                <w:noProof/>
                <w:sz w:val="18"/>
                <w:u w:val="single"/>
              </w:rPr>
              <w:t>one</w:t>
            </w:r>
            <w:r w:rsidRPr="00333BB9">
              <w:rPr>
                <w:i/>
                <w:noProof/>
                <w:sz w:val="18"/>
              </w:rPr>
              <w:t xml:space="preserve"> of the following categories:</w:t>
            </w:r>
            <w:r w:rsidRPr="00333BB9">
              <w:rPr>
                <w:b/>
                <w:i/>
                <w:noProof/>
                <w:sz w:val="18"/>
              </w:rPr>
              <w:br/>
              <w:t>F</w:t>
            </w:r>
            <w:r w:rsidRPr="00333BB9">
              <w:rPr>
                <w:i/>
                <w:noProof/>
                <w:sz w:val="18"/>
              </w:rPr>
              <w:t xml:space="preserve">  (correction)</w:t>
            </w:r>
            <w:r w:rsidRPr="00333BB9">
              <w:rPr>
                <w:i/>
                <w:noProof/>
                <w:sz w:val="18"/>
              </w:rPr>
              <w:br/>
            </w:r>
            <w:r w:rsidRPr="00333BB9">
              <w:rPr>
                <w:b/>
                <w:i/>
                <w:noProof/>
                <w:sz w:val="18"/>
              </w:rPr>
              <w:t>A</w:t>
            </w:r>
            <w:r w:rsidRPr="00333BB9">
              <w:rPr>
                <w:i/>
                <w:noProof/>
                <w:sz w:val="18"/>
              </w:rPr>
              <w:t xml:space="preserve">  (</w:t>
            </w:r>
            <w:r w:rsidR="00DE34CF" w:rsidRPr="00333BB9">
              <w:rPr>
                <w:i/>
                <w:noProof/>
                <w:sz w:val="18"/>
              </w:rPr>
              <w:t xml:space="preserve">mirror </w:t>
            </w:r>
            <w:r w:rsidRPr="00333BB9">
              <w:rPr>
                <w:i/>
                <w:noProof/>
                <w:sz w:val="18"/>
              </w:rPr>
              <w:t>correspond</w:t>
            </w:r>
            <w:r w:rsidR="00DE34CF" w:rsidRPr="00333BB9">
              <w:rPr>
                <w:i/>
                <w:noProof/>
                <w:sz w:val="18"/>
              </w:rPr>
              <w:t xml:space="preserve">ing </w:t>
            </w:r>
            <w:r w:rsidRPr="00333BB9">
              <w:rPr>
                <w:i/>
                <w:noProof/>
                <w:sz w:val="18"/>
              </w:rPr>
              <w:t xml:space="preserve">to a </w:t>
            </w:r>
            <w:r w:rsidR="00DE34CF" w:rsidRPr="00333BB9">
              <w:rPr>
                <w:i/>
                <w:noProof/>
                <w:sz w:val="18"/>
              </w:rPr>
              <w:t xml:space="preserve">change </w:t>
            </w:r>
            <w:r w:rsidRPr="00333BB9">
              <w:rPr>
                <w:i/>
                <w:noProof/>
                <w:sz w:val="18"/>
              </w:rPr>
              <w:t xml:space="preserve">in an earlier </w:t>
            </w:r>
            <w:r w:rsidR="00665C47" w:rsidRPr="00333BB9">
              <w:rPr>
                <w:i/>
                <w:noProof/>
                <w:sz w:val="18"/>
              </w:rPr>
              <w:tab/>
            </w:r>
            <w:r w:rsidR="00665C47" w:rsidRPr="00333BB9">
              <w:rPr>
                <w:i/>
                <w:noProof/>
                <w:sz w:val="18"/>
              </w:rPr>
              <w:tab/>
            </w:r>
            <w:r w:rsidR="00665C47" w:rsidRPr="00333BB9">
              <w:rPr>
                <w:i/>
                <w:noProof/>
                <w:sz w:val="18"/>
              </w:rPr>
              <w:tab/>
            </w:r>
            <w:r w:rsidR="00665C47" w:rsidRPr="00333BB9">
              <w:rPr>
                <w:i/>
                <w:noProof/>
                <w:sz w:val="18"/>
              </w:rPr>
              <w:tab/>
            </w:r>
            <w:r w:rsidR="00665C47" w:rsidRPr="00333BB9">
              <w:rPr>
                <w:i/>
                <w:noProof/>
                <w:sz w:val="18"/>
              </w:rPr>
              <w:tab/>
            </w:r>
            <w:r w:rsidR="00665C47" w:rsidRPr="00333BB9">
              <w:rPr>
                <w:i/>
                <w:noProof/>
                <w:sz w:val="18"/>
              </w:rPr>
              <w:tab/>
            </w:r>
            <w:r w:rsidR="00665C47" w:rsidRPr="00333BB9">
              <w:rPr>
                <w:i/>
                <w:noProof/>
                <w:sz w:val="18"/>
              </w:rPr>
              <w:tab/>
            </w:r>
            <w:r w:rsidR="00665C47" w:rsidRPr="00333BB9">
              <w:rPr>
                <w:i/>
                <w:noProof/>
                <w:sz w:val="18"/>
              </w:rPr>
              <w:tab/>
            </w:r>
            <w:r w:rsidR="00665C47" w:rsidRPr="00333BB9">
              <w:rPr>
                <w:i/>
                <w:noProof/>
                <w:sz w:val="18"/>
              </w:rPr>
              <w:tab/>
            </w:r>
            <w:r w:rsidR="00665C47" w:rsidRPr="00333BB9">
              <w:rPr>
                <w:i/>
                <w:noProof/>
                <w:sz w:val="18"/>
              </w:rPr>
              <w:tab/>
            </w:r>
            <w:r w:rsidR="00665C47" w:rsidRPr="00333BB9">
              <w:rPr>
                <w:i/>
                <w:noProof/>
                <w:sz w:val="18"/>
              </w:rPr>
              <w:tab/>
            </w:r>
            <w:r w:rsidR="00665C47" w:rsidRPr="00333BB9">
              <w:rPr>
                <w:i/>
                <w:noProof/>
                <w:sz w:val="18"/>
              </w:rPr>
              <w:tab/>
            </w:r>
            <w:r w:rsidR="00665C47" w:rsidRPr="00333BB9">
              <w:rPr>
                <w:i/>
                <w:noProof/>
                <w:sz w:val="18"/>
              </w:rPr>
              <w:tab/>
            </w:r>
            <w:r w:rsidRPr="00333BB9">
              <w:rPr>
                <w:i/>
                <w:noProof/>
                <w:sz w:val="18"/>
              </w:rPr>
              <w:t>release)</w:t>
            </w:r>
            <w:r w:rsidRPr="00333BB9">
              <w:rPr>
                <w:i/>
                <w:noProof/>
                <w:sz w:val="18"/>
              </w:rPr>
              <w:br/>
            </w:r>
            <w:r w:rsidRPr="00333BB9">
              <w:rPr>
                <w:b/>
                <w:i/>
                <w:noProof/>
                <w:sz w:val="18"/>
              </w:rPr>
              <w:t>B</w:t>
            </w:r>
            <w:r w:rsidRPr="00333BB9">
              <w:rPr>
                <w:i/>
                <w:noProof/>
                <w:sz w:val="18"/>
              </w:rPr>
              <w:t xml:space="preserve">  (addition of feature), </w:t>
            </w:r>
            <w:r w:rsidRPr="00333BB9">
              <w:rPr>
                <w:i/>
                <w:noProof/>
                <w:sz w:val="18"/>
              </w:rPr>
              <w:br/>
            </w:r>
            <w:r w:rsidRPr="00333BB9">
              <w:rPr>
                <w:b/>
                <w:i/>
                <w:noProof/>
                <w:sz w:val="18"/>
              </w:rPr>
              <w:t>C</w:t>
            </w:r>
            <w:r w:rsidRPr="00333BB9">
              <w:rPr>
                <w:i/>
                <w:noProof/>
                <w:sz w:val="18"/>
              </w:rPr>
              <w:t xml:space="preserve">  (functional modification of feature)</w:t>
            </w:r>
            <w:r w:rsidRPr="00333BB9">
              <w:rPr>
                <w:i/>
                <w:noProof/>
                <w:sz w:val="18"/>
              </w:rPr>
              <w:br/>
            </w:r>
            <w:r w:rsidRPr="00333BB9">
              <w:rPr>
                <w:b/>
                <w:i/>
                <w:noProof/>
                <w:sz w:val="18"/>
              </w:rPr>
              <w:t>D</w:t>
            </w:r>
            <w:r w:rsidRPr="00333BB9">
              <w:rPr>
                <w:i/>
                <w:noProof/>
                <w:sz w:val="18"/>
              </w:rPr>
              <w:t xml:space="preserve">  (editorial modification)</w:t>
            </w:r>
          </w:p>
          <w:p w14:paraId="05D36727" w14:textId="77777777" w:rsidR="001E41F3" w:rsidRPr="00333BB9" w:rsidRDefault="001E41F3">
            <w:pPr>
              <w:pStyle w:val="CRCoverPage"/>
              <w:rPr>
                <w:noProof/>
              </w:rPr>
            </w:pPr>
            <w:r w:rsidRPr="00333BB9">
              <w:rPr>
                <w:noProof/>
                <w:sz w:val="18"/>
              </w:rPr>
              <w:t>Detailed explanations of the above categories can</w:t>
            </w:r>
            <w:r w:rsidRPr="00333BB9">
              <w:rPr>
                <w:noProof/>
                <w:sz w:val="18"/>
              </w:rPr>
              <w:br/>
              <w:t xml:space="preserve">be found in 3GPP </w:t>
            </w:r>
            <w:hyperlink r:id="rId11" w:history="1">
              <w:r w:rsidRPr="00333BB9">
                <w:rPr>
                  <w:rStyle w:val="Hyperlink"/>
                  <w:noProof/>
                  <w:sz w:val="18"/>
                </w:rPr>
                <w:t>TR 21.900</w:t>
              </w:r>
            </w:hyperlink>
            <w:r w:rsidRPr="00333BB9">
              <w:rPr>
                <w:noProof/>
                <w:sz w:val="18"/>
              </w:rPr>
              <w:t>.</w:t>
            </w:r>
          </w:p>
        </w:tc>
        <w:tc>
          <w:tcPr>
            <w:tcW w:w="3120" w:type="dxa"/>
            <w:gridSpan w:val="2"/>
            <w:tcBorders>
              <w:bottom w:val="single" w:sz="4" w:space="0" w:color="auto"/>
              <w:right w:val="single" w:sz="4" w:space="0" w:color="auto"/>
            </w:tcBorders>
          </w:tcPr>
          <w:p w14:paraId="1A28F380" w14:textId="2B8F7B7C" w:rsidR="000C038A" w:rsidRPr="00333BB9" w:rsidRDefault="001E41F3" w:rsidP="00BD6BB8">
            <w:pPr>
              <w:pStyle w:val="CRCoverPage"/>
              <w:tabs>
                <w:tab w:val="left" w:pos="950"/>
              </w:tabs>
              <w:spacing w:after="0"/>
              <w:ind w:left="241" w:hanging="241"/>
              <w:rPr>
                <w:i/>
                <w:noProof/>
                <w:sz w:val="18"/>
              </w:rPr>
            </w:pPr>
            <w:r w:rsidRPr="00333BB9">
              <w:rPr>
                <w:i/>
                <w:noProof/>
                <w:sz w:val="18"/>
              </w:rPr>
              <w:t xml:space="preserve">Use </w:t>
            </w:r>
            <w:r w:rsidRPr="00333BB9">
              <w:rPr>
                <w:i/>
                <w:noProof/>
                <w:sz w:val="18"/>
                <w:u w:val="single"/>
              </w:rPr>
              <w:t>one</w:t>
            </w:r>
            <w:r w:rsidRPr="00333BB9">
              <w:rPr>
                <w:i/>
                <w:noProof/>
                <w:sz w:val="18"/>
              </w:rPr>
              <w:t xml:space="preserve"> of the following releases:</w:t>
            </w:r>
            <w:r w:rsidRPr="00333BB9">
              <w:rPr>
                <w:i/>
                <w:noProof/>
                <w:sz w:val="18"/>
              </w:rPr>
              <w:br/>
              <w:t>Rel-8</w:t>
            </w:r>
            <w:r w:rsidRPr="00333BB9">
              <w:rPr>
                <w:i/>
                <w:noProof/>
                <w:sz w:val="18"/>
              </w:rPr>
              <w:tab/>
              <w:t>(Release 8)</w:t>
            </w:r>
            <w:r w:rsidR="007C2097" w:rsidRPr="00333BB9">
              <w:rPr>
                <w:i/>
                <w:noProof/>
                <w:sz w:val="18"/>
              </w:rPr>
              <w:br/>
              <w:t>Rel-9</w:t>
            </w:r>
            <w:r w:rsidR="007C2097" w:rsidRPr="00333BB9">
              <w:rPr>
                <w:i/>
                <w:noProof/>
                <w:sz w:val="18"/>
              </w:rPr>
              <w:tab/>
              <w:t>(Release 9)</w:t>
            </w:r>
            <w:r w:rsidR="009777D9" w:rsidRPr="00333BB9">
              <w:rPr>
                <w:i/>
                <w:noProof/>
                <w:sz w:val="18"/>
              </w:rPr>
              <w:br/>
              <w:t>Rel-10</w:t>
            </w:r>
            <w:r w:rsidR="009777D9" w:rsidRPr="00333BB9">
              <w:rPr>
                <w:i/>
                <w:noProof/>
                <w:sz w:val="18"/>
              </w:rPr>
              <w:tab/>
              <w:t>(Release 10)</w:t>
            </w:r>
            <w:r w:rsidR="000C038A" w:rsidRPr="00333BB9">
              <w:rPr>
                <w:i/>
                <w:noProof/>
                <w:sz w:val="18"/>
              </w:rPr>
              <w:br/>
              <w:t>Rel-11</w:t>
            </w:r>
            <w:r w:rsidR="000C038A" w:rsidRPr="00333BB9">
              <w:rPr>
                <w:i/>
                <w:noProof/>
                <w:sz w:val="18"/>
              </w:rPr>
              <w:tab/>
              <w:t>(Release 11)</w:t>
            </w:r>
            <w:r w:rsidR="000C038A" w:rsidRPr="00333BB9">
              <w:rPr>
                <w:i/>
                <w:noProof/>
                <w:sz w:val="18"/>
              </w:rPr>
              <w:br/>
            </w:r>
            <w:r w:rsidR="002E472E" w:rsidRPr="00333BB9">
              <w:rPr>
                <w:i/>
                <w:noProof/>
                <w:sz w:val="18"/>
              </w:rPr>
              <w:t>…</w:t>
            </w:r>
            <w:r w:rsidR="0051580D" w:rsidRPr="00333BB9">
              <w:rPr>
                <w:i/>
                <w:noProof/>
                <w:sz w:val="18"/>
              </w:rPr>
              <w:br/>
            </w:r>
            <w:r w:rsidR="00E34898" w:rsidRPr="00333BB9">
              <w:rPr>
                <w:i/>
                <w:noProof/>
                <w:sz w:val="18"/>
              </w:rPr>
              <w:t>Rel-16</w:t>
            </w:r>
            <w:r w:rsidR="00E34898" w:rsidRPr="00333BB9">
              <w:rPr>
                <w:i/>
                <w:noProof/>
                <w:sz w:val="18"/>
              </w:rPr>
              <w:tab/>
              <w:t>(Release 16)</w:t>
            </w:r>
            <w:r w:rsidR="002E472E" w:rsidRPr="00333BB9">
              <w:rPr>
                <w:i/>
                <w:noProof/>
                <w:sz w:val="18"/>
              </w:rPr>
              <w:br/>
              <w:t>Rel-17</w:t>
            </w:r>
            <w:r w:rsidR="002E472E" w:rsidRPr="00333BB9">
              <w:rPr>
                <w:i/>
                <w:noProof/>
                <w:sz w:val="18"/>
              </w:rPr>
              <w:tab/>
              <w:t>(Release 17)</w:t>
            </w:r>
            <w:r w:rsidR="002E472E" w:rsidRPr="00333BB9">
              <w:rPr>
                <w:i/>
                <w:noProof/>
                <w:sz w:val="18"/>
              </w:rPr>
              <w:br/>
              <w:t>Rel-18</w:t>
            </w:r>
            <w:r w:rsidR="002E472E" w:rsidRPr="00333BB9">
              <w:rPr>
                <w:i/>
                <w:noProof/>
                <w:sz w:val="18"/>
              </w:rPr>
              <w:tab/>
              <w:t>(Release 18)</w:t>
            </w:r>
            <w:r w:rsidR="00C870F6" w:rsidRPr="00333BB9">
              <w:rPr>
                <w:i/>
                <w:noProof/>
                <w:sz w:val="18"/>
              </w:rPr>
              <w:br/>
              <w:t>Rel-19</w:t>
            </w:r>
            <w:r w:rsidR="00653DE4" w:rsidRPr="00333BB9">
              <w:rPr>
                <w:i/>
                <w:noProof/>
                <w:sz w:val="18"/>
              </w:rPr>
              <w:tab/>
              <w:t>(Release 19)</w:t>
            </w:r>
          </w:p>
        </w:tc>
      </w:tr>
      <w:tr w:rsidR="001E41F3" w:rsidRPr="002F473A" w14:paraId="7FBEB8E7" w14:textId="77777777" w:rsidTr="00547111">
        <w:tc>
          <w:tcPr>
            <w:tcW w:w="1843" w:type="dxa"/>
          </w:tcPr>
          <w:p w14:paraId="44A3A604" w14:textId="77777777" w:rsidR="001E41F3" w:rsidRPr="00333BB9" w:rsidRDefault="001E41F3">
            <w:pPr>
              <w:pStyle w:val="CRCoverPage"/>
              <w:spacing w:after="0"/>
              <w:rPr>
                <w:b/>
                <w:i/>
                <w:noProof/>
                <w:sz w:val="8"/>
                <w:szCs w:val="8"/>
              </w:rPr>
            </w:pPr>
          </w:p>
        </w:tc>
        <w:tc>
          <w:tcPr>
            <w:tcW w:w="7797" w:type="dxa"/>
            <w:gridSpan w:val="10"/>
          </w:tcPr>
          <w:p w14:paraId="5524CC4E" w14:textId="77777777" w:rsidR="001E41F3" w:rsidRPr="00333BB9" w:rsidRDefault="001E41F3">
            <w:pPr>
              <w:pStyle w:val="CRCoverPage"/>
              <w:spacing w:after="0"/>
              <w:rPr>
                <w:noProof/>
                <w:sz w:val="8"/>
                <w:szCs w:val="8"/>
              </w:rPr>
            </w:pPr>
          </w:p>
        </w:tc>
      </w:tr>
      <w:tr w:rsidR="003877E8" w:rsidRPr="002F473A" w14:paraId="1256F52C" w14:textId="77777777" w:rsidTr="00547111">
        <w:tc>
          <w:tcPr>
            <w:tcW w:w="2694" w:type="dxa"/>
            <w:gridSpan w:val="2"/>
            <w:tcBorders>
              <w:top w:val="single" w:sz="4" w:space="0" w:color="auto"/>
              <w:left w:val="single" w:sz="4" w:space="0" w:color="auto"/>
            </w:tcBorders>
          </w:tcPr>
          <w:p w14:paraId="52C87DB0" w14:textId="77777777" w:rsidR="003877E8" w:rsidRPr="00333BB9" w:rsidRDefault="003877E8" w:rsidP="003877E8">
            <w:pPr>
              <w:pStyle w:val="CRCoverPage"/>
              <w:tabs>
                <w:tab w:val="right" w:pos="2184"/>
              </w:tabs>
              <w:spacing w:after="0"/>
              <w:rPr>
                <w:b/>
                <w:i/>
                <w:noProof/>
              </w:rPr>
            </w:pPr>
            <w:r w:rsidRPr="00333BB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AC475" w:rsidR="003877E8" w:rsidRPr="00333BB9" w:rsidRDefault="003877E8" w:rsidP="003877E8">
            <w:pPr>
              <w:pStyle w:val="CRCoverPage"/>
              <w:spacing w:after="0"/>
              <w:ind w:left="100"/>
              <w:rPr>
                <w:noProof/>
              </w:rPr>
            </w:pPr>
            <w:r w:rsidRPr="00333BB9">
              <w:rPr>
                <w:noProof/>
              </w:rPr>
              <w:t>The Information Elements of some of the 5G</w:t>
            </w:r>
            <w:r w:rsidR="0090485C" w:rsidRPr="00333BB9">
              <w:rPr>
                <w:noProof/>
              </w:rPr>
              <w:t>S</w:t>
            </w:r>
            <w:r w:rsidRPr="00333BB9">
              <w:rPr>
                <w:noProof/>
              </w:rPr>
              <w:t>M messages have been updated in the core specifications. The default message definitions have to be updated accordingly.</w:t>
            </w:r>
          </w:p>
        </w:tc>
      </w:tr>
      <w:tr w:rsidR="003877E8" w:rsidRPr="002F473A" w14:paraId="4CA74D09" w14:textId="77777777" w:rsidTr="00547111">
        <w:tc>
          <w:tcPr>
            <w:tcW w:w="2694" w:type="dxa"/>
            <w:gridSpan w:val="2"/>
            <w:tcBorders>
              <w:left w:val="single" w:sz="4" w:space="0" w:color="auto"/>
            </w:tcBorders>
          </w:tcPr>
          <w:p w14:paraId="2D0866D6" w14:textId="77777777" w:rsidR="003877E8" w:rsidRPr="00333BB9" w:rsidRDefault="003877E8" w:rsidP="003877E8">
            <w:pPr>
              <w:pStyle w:val="CRCoverPage"/>
              <w:spacing w:after="0"/>
              <w:rPr>
                <w:b/>
                <w:i/>
                <w:noProof/>
                <w:sz w:val="8"/>
                <w:szCs w:val="8"/>
              </w:rPr>
            </w:pPr>
          </w:p>
        </w:tc>
        <w:tc>
          <w:tcPr>
            <w:tcW w:w="6946" w:type="dxa"/>
            <w:gridSpan w:val="9"/>
            <w:tcBorders>
              <w:right w:val="single" w:sz="4" w:space="0" w:color="auto"/>
            </w:tcBorders>
          </w:tcPr>
          <w:p w14:paraId="365DEF04" w14:textId="77777777" w:rsidR="003877E8" w:rsidRPr="00333BB9" w:rsidRDefault="003877E8" w:rsidP="003877E8">
            <w:pPr>
              <w:pStyle w:val="CRCoverPage"/>
              <w:spacing w:after="0"/>
              <w:rPr>
                <w:noProof/>
                <w:sz w:val="8"/>
                <w:szCs w:val="8"/>
              </w:rPr>
            </w:pPr>
          </w:p>
        </w:tc>
      </w:tr>
      <w:tr w:rsidR="003877E8" w:rsidRPr="002F473A" w14:paraId="21016551" w14:textId="77777777" w:rsidTr="00547111">
        <w:tc>
          <w:tcPr>
            <w:tcW w:w="2694" w:type="dxa"/>
            <w:gridSpan w:val="2"/>
            <w:tcBorders>
              <w:left w:val="single" w:sz="4" w:space="0" w:color="auto"/>
            </w:tcBorders>
          </w:tcPr>
          <w:p w14:paraId="49433147" w14:textId="77777777" w:rsidR="003877E8" w:rsidRPr="00333BB9" w:rsidRDefault="003877E8" w:rsidP="003877E8">
            <w:pPr>
              <w:pStyle w:val="CRCoverPage"/>
              <w:tabs>
                <w:tab w:val="right" w:pos="2184"/>
              </w:tabs>
              <w:spacing w:after="0"/>
              <w:rPr>
                <w:b/>
                <w:i/>
                <w:noProof/>
              </w:rPr>
            </w:pPr>
            <w:r w:rsidRPr="00333BB9">
              <w:rPr>
                <w:b/>
                <w:i/>
                <w:noProof/>
              </w:rPr>
              <w:t>Summary of change:</w:t>
            </w:r>
          </w:p>
        </w:tc>
        <w:tc>
          <w:tcPr>
            <w:tcW w:w="6946" w:type="dxa"/>
            <w:gridSpan w:val="9"/>
            <w:tcBorders>
              <w:right w:val="single" w:sz="4" w:space="0" w:color="auto"/>
            </w:tcBorders>
            <w:shd w:val="pct30" w:color="FFFF00" w:fill="auto"/>
          </w:tcPr>
          <w:p w14:paraId="31C656EC" w14:textId="278C41B0" w:rsidR="003877E8" w:rsidRPr="00333BB9" w:rsidRDefault="003877E8" w:rsidP="003877E8">
            <w:pPr>
              <w:pStyle w:val="CRCoverPage"/>
              <w:spacing w:after="0"/>
              <w:ind w:left="100"/>
              <w:rPr>
                <w:noProof/>
              </w:rPr>
            </w:pPr>
            <w:r w:rsidRPr="00333BB9">
              <w:rPr>
                <w:noProof/>
              </w:rPr>
              <w:t xml:space="preserve">The definition of the </w:t>
            </w:r>
            <w:r w:rsidR="0090485C" w:rsidRPr="00333BB9">
              <w:rPr>
                <w:iCs/>
              </w:rPr>
              <w:t>PDU SESSION AUTHENTICATION COMMAND</w:t>
            </w:r>
            <w:r w:rsidR="00043420" w:rsidRPr="00333BB9">
              <w:rPr>
                <w:iCs/>
              </w:rPr>
              <w:t>, PDU SESSION AUTHENTICATION COMPLETE</w:t>
            </w:r>
            <w:r w:rsidR="0090485C" w:rsidRPr="00333BB9">
              <w:rPr>
                <w:noProof/>
              </w:rPr>
              <w:t xml:space="preserve"> </w:t>
            </w:r>
            <w:r w:rsidRPr="00333BB9">
              <w:rPr>
                <w:noProof/>
              </w:rPr>
              <w:t xml:space="preserve">and </w:t>
            </w:r>
            <w:r w:rsidR="00043420" w:rsidRPr="00333BB9">
              <w:rPr>
                <w:iCs/>
              </w:rPr>
              <w:t>REMOTE UE REPORT RESPONSE</w:t>
            </w:r>
            <w:r w:rsidR="00043420" w:rsidRPr="00333BB9">
              <w:rPr>
                <w:noProof/>
              </w:rPr>
              <w:t xml:space="preserve"> </w:t>
            </w:r>
            <w:r w:rsidRPr="00333BB9">
              <w:rPr>
                <w:noProof/>
              </w:rPr>
              <w:t>5G</w:t>
            </w:r>
            <w:r w:rsidR="00043420" w:rsidRPr="00333BB9">
              <w:rPr>
                <w:noProof/>
              </w:rPr>
              <w:t>S</w:t>
            </w:r>
            <w:r w:rsidRPr="00333BB9">
              <w:rPr>
                <w:noProof/>
              </w:rPr>
              <w:t>M messages have been updated.</w:t>
            </w:r>
          </w:p>
        </w:tc>
      </w:tr>
      <w:tr w:rsidR="003877E8" w:rsidRPr="002F473A" w14:paraId="1F886379" w14:textId="77777777" w:rsidTr="00547111">
        <w:tc>
          <w:tcPr>
            <w:tcW w:w="2694" w:type="dxa"/>
            <w:gridSpan w:val="2"/>
            <w:tcBorders>
              <w:left w:val="single" w:sz="4" w:space="0" w:color="auto"/>
            </w:tcBorders>
          </w:tcPr>
          <w:p w14:paraId="4D989623" w14:textId="77777777" w:rsidR="003877E8" w:rsidRPr="00333BB9" w:rsidRDefault="003877E8" w:rsidP="003877E8">
            <w:pPr>
              <w:pStyle w:val="CRCoverPage"/>
              <w:spacing w:after="0"/>
              <w:rPr>
                <w:b/>
                <w:i/>
                <w:noProof/>
                <w:sz w:val="8"/>
                <w:szCs w:val="8"/>
              </w:rPr>
            </w:pPr>
          </w:p>
        </w:tc>
        <w:tc>
          <w:tcPr>
            <w:tcW w:w="6946" w:type="dxa"/>
            <w:gridSpan w:val="9"/>
            <w:tcBorders>
              <w:right w:val="single" w:sz="4" w:space="0" w:color="auto"/>
            </w:tcBorders>
          </w:tcPr>
          <w:p w14:paraId="71C4A204" w14:textId="77777777" w:rsidR="003877E8" w:rsidRPr="00333BB9" w:rsidRDefault="003877E8" w:rsidP="003877E8">
            <w:pPr>
              <w:pStyle w:val="CRCoverPage"/>
              <w:spacing w:after="0"/>
              <w:rPr>
                <w:noProof/>
                <w:sz w:val="8"/>
                <w:szCs w:val="8"/>
              </w:rPr>
            </w:pPr>
          </w:p>
        </w:tc>
      </w:tr>
      <w:tr w:rsidR="003877E8" w:rsidRPr="002F473A" w14:paraId="678D7BF9" w14:textId="77777777" w:rsidTr="00547111">
        <w:tc>
          <w:tcPr>
            <w:tcW w:w="2694" w:type="dxa"/>
            <w:gridSpan w:val="2"/>
            <w:tcBorders>
              <w:left w:val="single" w:sz="4" w:space="0" w:color="auto"/>
              <w:bottom w:val="single" w:sz="4" w:space="0" w:color="auto"/>
            </w:tcBorders>
          </w:tcPr>
          <w:p w14:paraId="4E5CE1B6" w14:textId="77777777" w:rsidR="003877E8" w:rsidRPr="00333BB9" w:rsidRDefault="003877E8" w:rsidP="003877E8">
            <w:pPr>
              <w:pStyle w:val="CRCoverPage"/>
              <w:tabs>
                <w:tab w:val="right" w:pos="2184"/>
              </w:tabs>
              <w:spacing w:after="0"/>
              <w:rPr>
                <w:b/>
                <w:i/>
                <w:noProof/>
              </w:rPr>
            </w:pPr>
            <w:r w:rsidRPr="00333BB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905C1" w:rsidR="003877E8" w:rsidRPr="00333BB9" w:rsidRDefault="003877E8" w:rsidP="003877E8">
            <w:pPr>
              <w:pStyle w:val="CRCoverPage"/>
              <w:spacing w:after="0"/>
              <w:ind w:left="100"/>
              <w:rPr>
                <w:noProof/>
              </w:rPr>
            </w:pPr>
            <w:r w:rsidRPr="00333BB9">
              <w:rPr>
                <w:noProof/>
              </w:rPr>
              <w:t>The specification will not be correct.</w:t>
            </w:r>
          </w:p>
        </w:tc>
      </w:tr>
      <w:tr w:rsidR="003877E8" w:rsidRPr="002F473A" w14:paraId="034AF533" w14:textId="77777777" w:rsidTr="00547111">
        <w:tc>
          <w:tcPr>
            <w:tcW w:w="2694" w:type="dxa"/>
            <w:gridSpan w:val="2"/>
          </w:tcPr>
          <w:p w14:paraId="39D9EB5B" w14:textId="77777777" w:rsidR="003877E8" w:rsidRPr="00333BB9" w:rsidRDefault="003877E8" w:rsidP="003877E8">
            <w:pPr>
              <w:pStyle w:val="CRCoverPage"/>
              <w:spacing w:after="0"/>
              <w:rPr>
                <w:b/>
                <w:i/>
                <w:noProof/>
                <w:sz w:val="8"/>
                <w:szCs w:val="8"/>
              </w:rPr>
            </w:pPr>
          </w:p>
        </w:tc>
        <w:tc>
          <w:tcPr>
            <w:tcW w:w="6946" w:type="dxa"/>
            <w:gridSpan w:val="9"/>
          </w:tcPr>
          <w:p w14:paraId="7826CB1C" w14:textId="77777777" w:rsidR="003877E8" w:rsidRPr="00333BB9" w:rsidRDefault="003877E8" w:rsidP="003877E8">
            <w:pPr>
              <w:pStyle w:val="CRCoverPage"/>
              <w:spacing w:after="0"/>
              <w:rPr>
                <w:noProof/>
                <w:sz w:val="8"/>
                <w:szCs w:val="8"/>
              </w:rPr>
            </w:pPr>
          </w:p>
        </w:tc>
      </w:tr>
      <w:tr w:rsidR="003877E8" w:rsidRPr="002F473A" w14:paraId="6A17D7AC" w14:textId="77777777" w:rsidTr="00547111">
        <w:tc>
          <w:tcPr>
            <w:tcW w:w="2694" w:type="dxa"/>
            <w:gridSpan w:val="2"/>
            <w:tcBorders>
              <w:top w:val="single" w:sz="4" w:space="0" w:color="auto"/>
              <w:left w:val="single" w:sz="4" w:space="0" w:color="auto"/>
            </w:tcBorders>
          </w:tcPr>
          <w:p w14:paraId="6DAD5B19" w14:textId="77777777" w:rsidR="003877E8" w:rsidRPr="00333BB9" w:rsidRDefault="003877E8" w:rsidP="003877E8">
            <w:pPr>
              <w:pStyle w:val="CRCoverPage"/>
              <w:tabs>
                <w:tab w:val="right" w:pos="2184"/>
              </w:tabs>
              <w:spacing w:after="0"/>
              <w:rPr>
                <w:b/>
                <w:i/>
                <w:noProof/>
              </w:rPr>
            </w:pPr>
            <w:r w:rsidRPr="00333BB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07724" w:rsidR="003877E8" w:rsidRPr="00333BB9" w:rsidRDefault="003877E8" w:rsidP="003877E8">
            <w:pPr>
              <w:pStyle w:val="CRCoverPage"/>
              <w:spacing w:after="0"/>
              <w:ind w:left="100"/>
              <w:rPr>
                <w:noProof/>
              </w:rPr>
            </w:pPr>
            <w:r w:rsidRPr="00333BB9">
              <w:t>4.7.2</w:t>
            </w:r>
          </w:p>
        </w:tc>
      </w:tr>
      <w:tr w:rsidR="00DC4F7C" w14:paraId="56E1E6C3" w14:textId="77777777" w:rsidTr="00547111">
        <w:tc>
          <w:tcPr>
            <w:tcW w:w="2694" w:type="dxa"/>
            <w:gridSpan w:val="2"/>
            <w:tcBorders>
              <w:left w:val="single" w:sz="4" w:space="0" w:color="auto"/>
            </w:tcBorders>
          </w:tcPr>
          <w:p w14:paraId="2FB9DE77" w14:textId="77777777" w:rsidR="00DC4F7C" w:rsidRPr="00333BB9"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333BB9"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333BB9"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333BB9" w:rsidRDefault="00DC4F7C" w:rsidP="00DC4F7C">
            <w:pPr>
              <w:pStyle w:val="CRCoverPage"/>
              <w:spacing w:after="0"/>
              <w:jc w:val="center"/>
              <w:rPr>
                <w:b/>
                <w:caps/>
                <w:noProof/>
              </w:rPr>
            </w:pPr>
            <w:r w:rsidRPr="00333B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333BB9" w:rsidRDefault="00DC4F7C" w:rsidP="00DC4F7C">
            <w:pPr>
              <w:pStyle w:val="CRCoverPage"/>
              <w:spacing w:after="0"/>
              <w:jc w:val="center"/>
              <w:rPr>
                <w:b/>
                <w:caps/>
                <w:noProof/>
              </w:rPr>
            </w:pPr>
            <w:r w:rsidRPr="00333BB9">
              <w:rPr>
                <w:b/>
                <w:caps/>
                <w:noProof/>
              </w:rPr>
              <w:t>N</w:t>
            </w:r>
          </w:p>
        </w:tc>
        <w:tc>
          <w:tcPr>
            <w:tcW w:w="2977" w:type="dxa"/>
            <w:gridSpan w:val="4"/>
          </w:tcPr>
          <w:p w14:paraId="304CCBCB" w14:textId="77777777" w:rsidR="00DC4F7C" w:rsidRPr="00333BB9"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333BB9"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Pr="00333BB9" w:rsidRDefault="00DC4F7C" w:rsidP="00DC4F7C">
            <w:pPr>
              <w:pStyle w:val="CRCoverPage"/>
              <w:tabs>
                <w:tab w:val="right" w:pos="2184"/>
              </w:tabs>
              <w:spacing w:after="0"/>
              <w:rPr>
                <w:b/>
                <w:i/>
                <w:noProof/>
              </w:rPr>
            </w:pPr>
            <w:r w:rsidRPr="00333B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333BB9"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333BB9" w:rsidRDefault="00DC4F7C" w:rsidP="00DC4F7C">
            <w:pPr>
              <w:pStyle w:val="CRCoverPage"/>
              <w:spacing w:after="0"/>
              <w:jc w:val="center"/>
              <w:rPr>
                <w:b/>
                <w:caps/>
                <w:noProof/>
              </w:rPr>
            </w:pPr>
            <w:r w:rsidRPr="00333BB9">
              <w:rPr>
                <w:b/>
                <w:caps/>
                <w:noProof/>
              </w:rPr>
              <w:t>X</w:t>
            </w:r>
          </w:p>
        </w:tc>
        <w:tc>
          <w:tcPr>
            <w:tcW w:w="2977" w:type="dxa"/>
            <w:gridSpan w:val="4"/>
          </w:tcPr>
          <w:p w14:paraId="7DB274D8" w14:textId="77777777" w:rsidR="00DC4F7C" w:rsidRPr="00333BB9" w:rsidRDefault="00DC4F7C" w:rsidP="00DC4F7C">
            <w:pPr>
              <w:pStyle w:val="CRCoverPage"/>
              <w:tabs>
                <w:tab w:val="right" w:pos="2893"/>
              </w:tabs>
              <w:spacing w:after="0"/>
              <w:rPr>
                <w:noProof/>
              </w:rPr>
            </w:pPr>
            <w:r w:rsidRPr="00333BB9">
              <w:rPr>
                <w:noProof/>
              </w:rPr>
              <w:t xml:space="preserve"> Other core specifications</w:t>
            </w:r>
            <w:r w:rsidRPr="00333BB9">
              <w:rPr>
                <w:noProof/>
              </w:rPr>
              <w:tab/>
            </w:r>
          </w:p>
        </w:tc>
        <w:tc>
          <w:tcPr>
            <w:tcW w:w="3401" w:type="dxa"/>
            <w:gridSpan w:val="3"/>
            <w:tcBorders>
              <w:right w:val="single" w:sz="4" w:space="0" w:color="auto"/>
            </w:tcBorders>
            <w:shd w:val="pct30" w:color="FFFF00" w:fill="auto"/>
          </w:tcPr>
          <w:p w14:paraId="42398B96" w14:textId="00EB87EE" w:rsidR="00DC4F7C" w:rsidRPr="00333BB9"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Pr="00333BB9" w:rsidRDefault="00DC4F7C" w:rsidP="00DC4F7C">
            <w:pPr>
              <w:pStyle w:val="CRCoverPage"/>
              <w:spacing w:after="0"/>
              <w:rPr>
                <w:b/>
                <w:i/>
                <w:noProof/>
              </w:rPr>
            </w:pPr>
            <w:r w:rsidRPr="00333B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333BB9"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333BB9" w:rsidRDefault="00DC4F7C" w:rsidP="00DC4F7C">
            <w:pPr>
              <w:pStyle w:val="CRCoverPage"/>
              <w:spacing w:after="0"/>
              <w:jc w:val="center"/>
              <w:rPr>
                <w:b/>
                <w:caps/>
                <w:noProof/>
              </w:rPr>
            </w:pPr>
            <w:r w:rsidRPr="00333BB9">
              <w:rPr>
                <w:b/>
                <w:caps/>
                <w:noProof/>
              </w:rPr>
              <w:t>X</w:t>
            </w:r>
          </w:p>
        </w:tc>
        <w:tc>
          <w:tcPr>
            <w:tcW w:w="2977" w:type="dxa"/>
            <w:gridSpan w:val="4"/>
          </w:tcPr>
          <w:p w14:paraId="1A4306D9" w14:textId="77777777" w:rsidR="00DC4F7C" w:rsidRPr="00333BB9" w:rsidRDefault="00DC4F7C" w:rsidP="00DC4F7C">
            <w:pPr>
              <w:pStyle w:val="CRCoverPage"/>
              <w:spacing w:after="0"/>
              <w:rPr>
                <w:noProof/>
              </w:rPr>
            </w:pPr>
            <w:r w:rsidRPr="00333BB9">
              <w:rPr>
                <w:noProof/>
              </w:rPr>
              <w:t xml:space="preserve"> Test specifications</w:t>
            </w:r>
          </w:p>
        </w:tc>
        <w:tc>
          <w:tcPr>
            <w:tcW w:w="3401" w:type="dxa"/>
            <w:gridSpan w:val="3"/>
            <w:tcBorders>
              <w:right w:val="single" w:sz="4" w:space="0" w:color="auto"/>
            </w:tcBorders>
            <w:shd w:val="pct30" w:color="FFFF00" w:fill="auto"/>
          </w:tcPr>
          <w:p w14:paraId="186A633D" w14:textId="66CA72C0" w:rsidR="00DC4F7C" w:rsidRPr="00333BB9" w:rsidRDefault="00DC4F7C" w:rsidP="00DC4F7C">
            <w:pPr>
              <w:pStyle w:val="CRCoverPage"/>
              <w:spacing w:after="0"/>
              <w:ind w:left="99"/>
              <w:rPr>
                <w:noProof/>
              </w:rPr>
            </w:pPr>
          </w:p>
        </w:tc>
      </w:tr>
      <w:tr w:rsidR="00DC4F7C" w14:paraId="55C714D2" w14:textId="77777777" w:rsidTr="00547111">
        <w:tc>
          <w:tcPr>
            <w:tcW w:w="2694" w:type="dxa"/>
            <w:gridSpan w:val="2"/>
            <w:tcBorders>
              <w:left w:val="single" w:sz="4" w:space="0" w:color="auto"/>
            </w:tcBorders>
          </w:tcPr>
          <w:p w14:paraId="45913E62" w14:textId="77777777" w:rsidR="00DC4F7C" w:rsidRPr="00333BB9" w:rsidRDefault="00DC4F7C" w:rsidP="00DC4F7C">
            <w:pPr>
              <w:pStyle w:val="CRCoverPage"/>
              <w:spacing w:after="0"/>
              <w:rPr>
                <w:b/>
                <w:i/>
                <w:noProof/>
              </w:rPr>
            </w:pPr>
            <w:r w:rsidRPr="00333BB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333BB9"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333BB9" w:rsidRDefault="00DC4F7C" w:rsidP="00DC4F7C">
            <w:pPr>
              <w:pStyle w:val="CRCoverPage"/>
              <w:spacing w:after="0"/>
              <w:jc w:val="center"/>
              <w:rPr>
                <w:b/>
                <w:caps/>
                <w:noProof/>
              </w:rPr>
            </w:pPr>
            <w:r w:rsidRPr="00333BB9">
              <w:rPr>
                <w:b/>
                <w:caps/>
                <w:noProof/>
              </w:rPr>
              <w:t>X</w:t>
            </w:r>
          </w:p>
        </w:tc>
        <w:tc>
          <w:tcPr>
            <w:tcW w:w="2977" w:type="dxa"/>
            <w:gridSpan w:val="4"/>
          </w:tcPr>
          <w:p w14:paraId="1B4FF921" w14:textId="77777777" w:rsidR="00DC4F7C" w:rsidRPr="00333BB9" w:rsidRDefault="00DC4F7C" w:rsidP="00DC4F7C">
            <w:pPr>
              <w:pStyle w:val="CRCoverPage"/>
              <w:spacing w:after="0"/>
              <w:rPr>
                <w:noProof/>
              </w:rPr>
            </w:pPr>
            <w:r w:rsidRPr="00333BB9">
              <w:rPr>
                <w:noProof/>
              </w:rPr>
              <w:t xml:space="preserve"> O&amp;M Specifications</w:t>
            </w:r>
          </w:p>
        </w:tc>
        <w:tc>
          <w:tcPr>
            <w:tcW w:w="3401" w:type="dxa"/>
            <w:gridSpan w:val="3"/>
            <w:tcBorders>
              <w:right w:val="single" w:sz="4" w:space="0" w:color="auto"/>
            </w:tcBorders>
            <w:shd w:val="pct30" w:color="FFFF00" w:fill="auto"/>
          </w:tcPr>
          <w:p w14:paraId="66152F5E" w14:textId="7FA11FEA" w:rsidR="00DC4F7C" w:rsidRPr="00333BB9"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Pr="00333BB9"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333BB9"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333BB9" w:rsidRDefault="00DC4F7C" w:rsidP="00DC4F7C">
            <w:pPr>
              <w:pStyle w:val="CRCoverPage"/>
              <w:tabs>
                <w:tab w:val="right" w:pos="2184"/>
              </w:tabs>
              <w:spacing w:after="0"/>
              <w:rPr>
                <w:b/>
                <w:i/>
                <w:noProof/>
              </w:rPr>
            </w:pPr>
            <w:r w:rsidRPr="00333BB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333BB9"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333B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333B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333BB9" w:rsidRDefault="00DC4F7C" w:rsidP="00DC4F7C">
            <w:pPr>
              <w:pStyle w:val="CRCoverPage"/>
              <w:tabs>
                <w:tab w:val="right" w:pos="2184"/>
              </w:tabs>
              <w:spacing w:after="0"/>
              <w:rPr>
                <w:b/>
                <w:i/>
                <w:noProof/>
              </w:rPr>
            </w:pPr>
            <w:r w:rsidRPr="00333BB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333BB9"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D8470C" w14:textId="77777777" w:rsidR="000F0D02" w:rsidRPr="00AC6BFC" w:rsidRDefault="000F0D02" w:rsidP="000F0D02">
      <w:pPr>
        <w:pStyle w:val="Heading4"/>
      </w:pPr>
      <w:bookmarkStart w:id="1" w:name="_Toc21354092"/>
      <w:bookmarkStart w:id="2" w:name="_Toc27749711"/>
      <w:r w:rsidRPr="00AC6BFC">
        <w:rPr>
          <w:i/>
        </w:rPr>
        <w:lastRenderedPageBreak/>
        <w:t>–</w:t>
      </w:r>
      <w:r w:rsidRPr="00AC6BFC">
        <w:rPr>
          <w:i/>
        </w:rPr>
        <w:tab/>
        <w:t>PDU session authentication command</w:t>
      </w:r>
      <w:bookmarkEnd w:id="1"/>
      <w:bookmarkEnd w:id="2"/>
    </w:p>
    <w:p w14:paraId="042A50FC" w14:textId="77777777" w:rsidR="000F0D02" w:rsidRPr="001B0CC1" w:rsidRDefault="000F0D02" w:rsidP="000F0D02">
      <w:pPr>
        <w:pStyle w:val="TH"/>
        <w:rPr>
          <w:iCs/>
        </w:rPr>
      </w:pPr>
      <w:r w:rsidRPr="001B0CC1">
        <w:t xml:space="preserve">Table 4.7.2-4: </w:t>
      </w:r>
      <w:r w:rsidRPr="001B0CC1">
        <w:rPr>
          <w:iCs/>
        </w:rPr>
        <w:t>PDU SESSION AUTHENTICATION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0D02" w:rsidRPr="001B0CC1" w14:paraId="2A81436E" w14:textId="77777777" w:rsidTr="00B4040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6717ACF" w14:textId="77777777" w:rsidR="000F0D02" w:rsidRPr="001B0CC1" w:rsidRDefault="000F0D02" w:rsidP="00B4040B">
            <w:pPr>
              <w:pStyle w:val="TAL"/>
            </w:pPr>
            <w:r w:rsidRPr="001B0CC1">
              <w:t>Derivation Path: 24.501 clause 8.3.4</w:t>
            </w:r>
          </w:p>
        </w:tc>
      </w:tr>
      <w:tr w:rsidR="000F0D02" w:rsidRPr="001B0CC1" w14:paraId="0162BBEB" w14:textId="77777777" w:rsidTr="00B4040B">
        <w:tblPrEx>
          <w:tblCellMar>
            <w:left w:w="108" w:type="dxa"/>
            <w:right w:w="108" w:type="dxa"/>
          </w:tblCellMar>
        </w:tblPrEx>
        <w:tc>
          <w:tcPr>
            <w:tcW w:w="4535" w:type="dxa"/>
            <w:gridSpan w:val="2"/>
          </w:tcPr>
          <w:p w14:paraId="3C04A096" w14:textId="77777777" w:rsidR="000F0D02" w:rsidRPr="001B0CC1" w:rsidRDefault="000F0D02" w:rsidP="00B4040B">
            <w:pPr>
              <w:pStyle w:val="TAH"/>
            </w:pPr>
            <w:r w:rsidRPr="001B0CC1">
              <w:t>Information Element</w:t>
            </w:r>
          </w:p>
        </w:tc>
        <w:tc>
          <w:tcPr>
            <w:tcW w:w="2267" w:type="dxa"/>
          </w:tcPr>
          <w:p w14:paraId="18917B3A" w14:textId="77777777" w:rsidR="000F0D02" w:rsidRPr="001B0CC1" w:rsidRDefault="000F0D02" w:rsidP="00B4040B">
            <w:pPr>
              <w:pStyle w:val="TAH"/>
            </w:pPr>
            <w:r w:rsidRPr="001B0CC1">
              <w:t>Value/remark</w:t>
            </w:r>
          </w:p>
        </w:tc>
        <w:tc>
          <w:tcPr>
            <w:tcW w:w="1700" w:type="dxa"/>
          </w:tcPr>
          <w:p w14:paraId="203126A8" w14:textId="77777777" w:rsidR="000F0D02" w:rsidRPr="001B0CC1" w:rsidRDefault="000F0D02" w:rsidP="00B4040B">
            <w:pPr>
              <w:pStyle w:val="TAH"/>
            </w:pPr>
            <w:r w:rsidRPr="001B0CC1">
              <w:t>Comment</w:t>
            </w:r>
          </w:p>
        </w:tc>
        <w:tc>
          <w:tcPr>
            <w:tcW w:w="1245" w:type="dxa"/>
          </w:tcPr>
          <w:p w14:paraId="18A4B28E" w14:textId="77777777" w:rsidR="000F0D02" w:rsidRPr="001B0CC1" w:rsidRDefault="000F0D02" w:rsidP="00B4040B">
            <w:pPr>
              <w:pStyle w:val="TAH"/>
            </w:pPr>
            <w:r w:rsidRPr="001B0CC1">
              <w:t>Condition</w:t>
            </w:r>
          </w:p>
        </w:tc>
      </w:tr>
      <w:tr w:rsidR="000F0D02" w:rsidRPr="001B0CC1" w14:paraId="01B1848F" w14:textId="77777777" w:rsidTr="00B4040B">
        <w:tblPrEx>
          <w:tblCellMar>
            <w:left w:w="108" w:type="dxa"/>
            <w:right w:w="108" w:type="dxa"/>
          </w:tblCellMar>
        </w:tblPrEx>
        <w:tc>
          <w:tcPr>
            <w:tcW w:w="4535" w:type="dxa"/>
            <w:gridSpan w:val="2"/>
          </w:tcPr>
          <w:p w14:paraId="43CFE10A" w14:textId="77777777" w:rsidR="000F0D02" w:rsidRPr="001B0CC1" w:rsidRDefault="000F0D02" w:rsidP="00B4040B">
            <w:pPr>
              <w:pStyle w:val="TAL"/>
            </w:pPr>
            <w:r w:rsidRPr="001B0CC1">
              <w:t>Extended protocol discriminator</w:t>
            </w:r>
          </w:p>
        </w:tc>
        <w:tc>
          <w:tcPr>
            <w:tcW w:w="2267" w:type="dxa"/>
          </w:tcPr>
          <w:p w14:paraId="18F91F18" w14:textId="77777777" w:rsidR="000F0D02" w:rsidRPr="001B0CC1" w:rsidRDefault="000F0D02" w:rsidP="00B4040B">
            <w:pPr>
              <w:pStyle w:val="TAL"/>
            </w:pPr>
            <w:r w:rsidRPr="001B0CC1">
              <w:t>‘0010 1110’B</w:t>
            </w:r>
          </w:p>
        </w:tc>
        <w:tc>
          <w:tcPr>
            <w:tcW w:w="1700" w:type="dxa"/>
          </w:tcPr>
          <w:p w14:paraId="282A8E39" w14:textId="77777777" w:rsidR="000F0D02" w:rsidRPr="001B0CC1" w:rsidRDefault="000F0D02" w:rsidP="00B4040B">
            <w:pPr>
              <w:pStyle w:val="TAL"/>
            </w:pPr>
            <w:r w:rsidRPr="001B0CC1">
              <w:t>5GS session management messages</w:t>
            </w:r>
          </w:p>
        </w:tc>
        <w:tc>
          <w:tcPr>
            <w:tcW w:w="1245" w:type="dxa"/>
          </w:tcPr>
          <w:p w14:paraId="039EE485" w14:textId="77777777" w:rsidR="000F0D02" w:rsidRPr="001B0CC1" w:rsidRDefault="000F0D02" w:rsidP="00B4040B">
            <w:pPr>
              <w:pStyle w:val="TAL"/>
            </w:pPr>
          </w:p>
        </w:tc>
      </w:tr>
      <w:tr w:rsidR="000F0D02" w:rsidRPr="001B0CC1" w14:paraId="51438EF1" w14:textId="77777777" w:rsidTr="00B4040B">
        <w:tblPrEx>
          <w:tblCellMar>
            <w:left w:w="108" w:type="dxa"/>
            <w:right w:w="108" w:type="dxa"/>
          </w:tblCellMar>
        </w:tblPrEx>
        <w:tc>
          <w:tcPr>
            <w:tcW w:w="4535" w:type="dxa"/>
            <w:gridSpan w:val="2"/>
          </w:tcPr>
          <w:p w14:paraId="123704F2" w14:textId="77777777" w:rsidR="000F0D02" w:rsidRPr="001B0CC1" w:rsidRDefault="000F0D02" w:rsidP="00B4040B">
            <w:pPr>
              <w:pStyle w:val="TAL"/>
            </w:pPr>
            <w:r w:rsidRPr="001B0CC1">
              <w:t>PDU session ID</w:t>
            </w:r>
          </w:p>
        </w:tc>
        <w:tc>
          <w:tcPr>
            <w:tcW w:w="2267" w:type="dxa"/>
          </w:tcPr>
          <w:p w14:paraId="63C564B9" w14:textId="77777777" w:rsidR="000F0D02" w:rsidRPr="001B0CC1" w:rsidRDefault="000F0D02" w:rsidP="00B4040B">
            <w:pPr>
              <w:pStyle w:val="TAL"/>
            </w:pPr>
            <w:r w:rsidRPr="001B0CC1">
              <w:t>Set according to specific message content</w:t>
            </w:r>
          </w:p>
        </w:tc>
        <w:tc>
          <w:tcPr>
            <w:tcW w:w="1700" w:type="dxa"/>
          </w:tcPr>
          <w:p w14:paraId="26B5EF84" w14:textId="77777777" w:rsidR="000F0D02" w:rsidRPr="001B0CC1" w:rsidRDefault="000F0D02" w:rsidP="00B4040B">
            <w:pPr>
              <w:pStyle w:val="TAL"/>
              <w:rPr>
                <w:rFonts w:eastAsia="MS PGothic"/>
              </w:rPr>
            </w:pPr>
          </w:p>
        </w:tc>
        <w:tc>
          <w:tcPr>
            <w:tcW w:w="1245" w:type="dxa"/>
          </w:tcPr>
          <w:p w14:paraId="2CB25A6B" w14:textId="77777777" w:rsidR="000F0D02" w:rsidRPr="001B0CC1" w:rsidRDefault="000F0D02" w:rsidP="00B4040B">
            <w:pPr>
              <w:pStyle w:val="TAL"/>
            </w:pPr>
          </w:p>
        </w:tc>
      </w:tr>
      <w:tr w:rsidR="000F0D02" w:rsidRPr="001B0CC1" w14:paraId="3D1429B4" w14:textId="77777777" w:rsidTr="00B4040B">
        <w:tblPrEx>
          <w:tblCellMar>
            <w:left w:w="108" w:type="dxa"/>
            <w:right w:w="108" w:type="dxa"/>
          </w:tblCellMar>
        </w:tblPrEx>
        <w:tc>
          <w:tcPr>
            <w:tcW w:w="4535" w:type="dxa"/>
            <w:gridSpan w:val="2"/>
            <w:tcBorders>
              <w:bottom w:val="single" w:sz="4" w:space="0" w:color="auto"/>
            </w:tcBorders>
          </w:tcPr>
          <w:p w14:paraId="27CF85C0" w14:textId="77777777" w:rsidR="000F0D02" w:rsidRPr="001B0CC1" w:rsidRDefault="000F0D02" w:rsidP="00B4040B">
            <w:pPr>
              <w:pStyle w:val="TAL"/>
            </w:pPr>
            <w:r w:rsidRPr="001B0CC1">
              <w:t>PTI</w:t>
            </w:r>
          </w:p>
        </w:tc>
        <w:tc>
          <w:tcPr>
            <w:tcW w:w="2267" w:type="dxa"/>
          </w:tcPr>
          <w:p w14:paraId="5F4AD431" w14:textId="77777777" w:rsidR="000F0D02" w:rsidRPr="001B0CC1" w:rsidRDefault="000F0D02" w:rsidP="00B4040B">
            <w:pPr>
              <w:pStyle w:val="TAL"/>
            </w:pPr>
            <w:r w:rsidRPr="001B0CC1">
              <w:t>'0000 0000'B</w:t>
            </w:r>
          </w:p>
        </w:tc>
        <w:tc>
          <w:tcPr>
            <w:tcW w:w="1700" w:type="dxa"/>
          </w:tcPr>
          <w:p w14:paraId="54BB338A" w14:textId="77777777" w:rsidR="000F0D02" w:rsidRPr="001B0CC1" w:rsidRDefault="000F0D02" w:rsidP="00B4040B">
            <w:pPr>
              <w:pStyle w:val="TAL"/>
            </w:pPr>
            <w:r w:rsidRPr="001B0CC1">
              <w:t>No procedure transaction identity assigned</w:t>
            </w:r>
          </w:p>
        </w:tc>
        <w:tc>
          <w:tcPr>
            <w:tcW w:w="1245" w:type="dxa"/>
          </w:tcPr>
          <w:p w14:paraId="2CB529DF" w14:textId="77777777" w:rsidR="000F0D02" w:rsidRPr="001B0CC1" w:rsidRDefault="000F0D02" w:rsidP="00B4040B">
            <w:pPr>
              <w:pStyle w:val="TAL"/>
            </w:pPr>
          </w:p>
        </w:tc>
      </w:tr>
      <w:tr w:rsidR="000F0D02" w:rsidRPr="001B0CC1" w14:paraId="73224616" w14:textId="77777777" w:rsidTr="00B4040B">
        <w:tblPrEx>
          <w:tblCellMar>
            <w:left w:w="108" w:type="dxa"/>
            <w:right w:w="108" w:type="dxa"/>
          </w:tblCellMar>
        </w:tblPrEx>
        <w:tc>
          <w:tcPr>
            <w:tcW w:w="4535" w:type="dxa"/>
            <w:gridSpan w:val="2"/>
          </w:tcPr>
          <w:p w14:paraId="4990A220" w14:textId="77777777" w:rsidR="000F0D02" w:rsidRPr="001B0CC1" w:rsidRDefault="000F0D02" w:rsidP="00B4040B">
            <w:pPr>
              <w:pStyle w:val="TAL"/>
            </w:pPr>
            <w:r w:rsidRPr="001B0CC1">
              <w:t>PDU SESSION AUTHENTICATION COMMAND message identity</w:t>
            </w:r>
          </w:p>
        </w:tc>
        <w:tc>
          <w:tcPr>
            <w:tcW w:w="2267" w:type="dxa"/>
          </w:tcPr>
          <w:p w14:paraId="4CA88742" w14:textId="77777777" w:rsidR="000F0D02" w:rsidRPr="001B0CC1" w:rsidRDefault="000F0D02" w:rsidP="00B4040B">
            <w:pPr>
              <w:pStyle w:val="TAL"/>
            </w:pPr>
            <w:r w:rsidRPr="001B0CC1">
              <w:t>‘1100 0101’B</w:t>
            </w:r>
          </w:p>
        </w:tc>
        <w:tc>
          <w:tcPr>
            <w:tcW w:w="1700" w:type="dxa"/>
          </w:tcPr>
          <w:p w14:paraId="7859BC73" w14:textId="77777777" w:rsidR="000F0D02" w:rsidRPr="001B0CC1" w:rsidRDefault="000F0D02" w:rsidP="00B4040B">
            <w:pPr>
              <w:pStyle w:val="TAL"/>
            </w:pPr>
          </w:p>
        </w:tc>
        <w:tc>
          <w:tcPr>
            <w:tcW w:w="1245" w:type="dxa"/>
          </w:tcPr>
          <w:p w14:paraId="259F80F0" w14:textId="77777777" w:rsidR="000F0D02" w:rsidRPr="001B0CC1" w:rsidRDefault="000F0D02" w:rsidP="00B4040B">
            <w:pPr>
              <w:pStyle w:val="TAL"/>
            </w:pPr>
          </w:p>
        </w:tc>
      </w:tr>
      <w:tr w:rsidR="000F0D02" w:rsidRPr="001B0CC1" w14:paraId="3711F425" w14:textId="77777777" w:rsidTr="00B4040B">
        <w:tblPrEx>
          <w:tblCellMar>
            <w:left w:w="108" w:type="dxa"/>
            <w:right w:w="108" w:type="dxa"/>
          </w:tblCellMar>
        </w:tblPrEx>
        <w:tc>
          <w:tcPr>
            <w:tcW w:w="4535" w:type="dxa"/>
            <w:gridSpan w:val="2"/>
          </w:tcPr>
          <w:p w14:paraId="04E79E1A" w14:textId="77777777" w:rsidR="000F0D02" w:rsidRPr="001B0CC1" w:rsidRDefault="000F0D02" w:rsidP="00B4040B">
            <w:pPr>
              <w:pStyle w:val="TAL"/>
            </w:pPr>
            <w:r w:rsidRPr="001B0CC1">
              <w:t>EAP message</w:t>
            </w:r>
          </w:p>
        </w:tc>
        <w:tc>
          <w:tcPr>
            <w:tcW w:w="2267" w:type="dxa"/>
          </w:tcPr>
          <w:p w14:paraId="44A8F255" w14:textId="77777777" w:rsidR="000F0D02" w:rsidRPr="001B0CC1" w:rsidRDefault="000F0D02" w:rsidP="00B4040B">
            <w:pPr>
              <w:pStyle w:val="TAL"/>
            </w:pPr>
            <w:r w:rsidRPr="001B0CC1">
              <w:t>Set according to TS 38.508 Table 4.7.3.2-1</w:t>
            </w:r>
          </w:p>
        </w:tc>
        <w:tc>
          <w:tcPr>
            <w:tcW w:w="1700" w:type="dxa"/>
          </w:tcPr>
          <w:p w14:paraId="20658B23" w14:textId="77777777" w:rsidR="000F0D02" w:rsidRPr="001B0CC1" w:rsidRDefault="000F0D02" w:rsidP="00B4040B">
            <w:pPr>
              <w:pStyle w:val="TAL"/>
            </w:pPr>
            <w:r w:rsidRPr="001B0CC1">
              <w:t>See TS 24.501 [25] subclause 9.11.2.2</w:t>
            </w:r>
          </w:p>
        </w:tc>
        <w:tc>
          <w:tcPr>
            <w:tcW w:w="1245" w:type="dxa"/>
          </w:tcPr>
          <w:p w14:paraId="72977289" w14:textId="77777777" w:rsidR="000F0D02" w:rsidRPr="001B0CC1" w:rsidRDefault="000F0D02" w:rsidP="00B4040B">
            <w:pPr>
              <w:pStyle w:val="TAL"/>
            </w:pPr>
          </w:p>
        </w:tc>
      </w:tr>
      <w:tr w:rsidR="000F0D02" w:rsidRPr="001B0CC1" w14:paraId="6A7F68CF" w14:textId="77777777" w:rsidTr="00B4040B">
        <w:tblPrEx>
          <w:tblCellMar>
            <w:left w:w="108" w:type="dxa"/>
            <w:right w:w="108" w:type="dxa"/>
          </w:tblCellMar>
        </w:tblPrEx>
        <w:tc>
          <w:tcPr>
            <w:tcW w:w="4535" w:type="dxa"/>
            <w:gridSpan w:val="2"/>
          </w:tcPr>
          <w:p w14:paraId="46D00B61" w14:textId="77777777" w:rsidR="000F0D02" w:rsidRPr="001B0CC1" w:rsidRDefault="000F0D02" w:rsidP="00B4040B">
            <w:pPr>
              <w:pStyle w:val="TAL"/>
            </w:pPr>
            <w:r w:rsidRPr="001B0CC1">
              <w:t>Extended protocol configuration options</w:t>
            </w:r>
          </w:p>
        </w:tc>
        <w:tc>
          <w:tcPr>
            <w:tcW w:w="2267" w:type="dxa"/>
          </w:tcPr>
          <w:p w14:paraId="36515D35" w14:textId="77777777" w:rsidR="000F0D02" w:rsidRPr="001B0CC1" w:rsidRDefault="000F0D02" w:rsidP="00B4040B">
            <w:pPr>
              <w:pStyle w:val="TAL"/>
            </w:pPr>
            <w:r w:rsidRPr="001B0CC1">
              <w:t>Not Present</w:t>
            </w:r>
          </w:p>
        </w:tc>
        <w:tc>
          <w:tcPr>
            <w:tcW w:w="1700" w:type="dxa"/>
          </w:tcPr>
          <w:p w14:paraId="6A719357" w14:textId="77777777" w:rsidR="000F0D02" w:rsidRPr="001B0CC1" w:rsidRDefault="000F0D02" w:rsidP="00B4040B">
            <w:pPr>
              <w:pStyle w:val="TAL"/>
            </w:pPr>
          </w:p>
        </w:tc>
        <w:tc>
          <w:tcPr>
            <w:tcW w:w="1245" w:type="dxa"/>
          </w:tcPr>
          <w:p w14:paraId="222E6FB0" w14:textId="77777777" w:rsidR="000F0D02" w:rsidRPr="001B0CC1" w:rsidRDefault="000F0D02" w:rsidP="00B4040B">
            <w:pPr>
              <w:pStyle w:val="TAL"/>
            </w:pPr>
          </w:p>
        </w:tc>
      </w:tr>
      <w:tr w:rsidR="000F0D02" w:rsidRPr="001B0CC1" w:rsidDel="00ED242D" w14:paraId="1757FA25" w14:textId="2F4501F8" w:rsidTr="00B4040B">
        <w:tblPrEx>
          <w:tblCellMar>
            <w:left w:w="108" w:type="dxa"/>
            <w:right w:w="108" w:type="dxa"/>
          </w:tblCellMar>
        </w:tblPrEx>
        <w:trPr>
          <w:del w:id="3" w:author="Ericsson User" w:date="2022-11-01T11:34:00Z"/>
        </w:trPr>
        <w:tc>
          <w:tcPr>
            <w:tcW w:w="4535" w:type="dxa"/>
            <w:gridSpan w:val="2"/>
            <w:tcBorders>
              <w:top w:val="single" w:sz="4" w:space="0" w:color="auto"/>
              <w:left w:val="single" w:sz="4" w:space="0" w:color="auto"/>
              <w:bottom w:val="single" w:sz="4" w:space="0" w:color="auto"/>
              <w:right w:val="single" w:sz="4" w:space="0" w:color="auto"/>
            </w:tcBorders>
          </w:tcPr>
          <w:p w14:paraId="34E4BE0B" w14:textId="52957D56" w:rsidR="000F0D02" w:rsidRPr="002306FA" w:rsidDel="00ED242D" w:rsidRDefault="000F0D02" w:rsidP="00B4040B">
            <w:pPr>
              <w:pStyle w:val="TAL"/>
              <w:rPr>
                <w:del w:id="4" w:author="Ericsson User" w:date="2022-11-01T11:34:00Z"/>
              </w:rPr>
            </w:pPr>
            <w:del w:id="5" w:author="Ericsson User" w:date="2022-11-01T11:34:00Z">
              <w:r w:rsidRPr="002306FA" w:rsidDel="00ED242D">
                <w:delText>Remote UE handling information list</w:delText>
              </w:r>
            </w:del>
          </w:p>
        </w:tc>
        <w:tc>
          <w:tcPr>
            <w:tcW w:w="2267" w:type="dxa"/>
            <w:tcBorders>
              <w:top w:val="single" w:sz="4" w:space="0" w:color="auto"/>
              <w:left w:val="single" w:sz="4" w:space="0" w:color="auto"/>
              <w:bottom w:val="single" w:sz="4" w:space="0" w:color="auto"/>
              <w:right w:val="single" w:sz="4" w:space="0" w:color="auto"/>
            </w:tcBorders>
          </w:tcPr>
          <w:p w14:paraId="465B749A" w14:textId="3E871523" w:rsidR="000F0D02" w:rsidRPr="001B0CC1" w:rsidDel="00ED242D" w:rsidRDefault="000F0D02" w:rsidP="00B4040B">
            <w:pPr>
              <w:pStyle w:val="TAL"/>
              <w:rPr>
                <w:del w:id="6" w:author="Ericsson User" w:date="2022-11-01T11:34:00Z"/>
              </w:rPr>
            </w:pPr>
            <w:del w:id="7" w:author="Ericsson User" w:date="2022-11-01T11:34:00Z">
              <w:r w:rsidRPr="001B0CC1" w:rsidDel="00ED242D">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3D951229" w14:textId="5F42A8B2" w:rsidR="000F0D02" w:rsidRPr="001B0CC1" w:rsidDel="00ED242D" w:rsidRDefault="000F0D02" w:rsidP="00B4040B">
            <w:pPr>
              <w:pStyle w:val="TAL"/>
              <w:rPr>
                <w:del w:id="8" w:author="Ericsson User" w:date="2022-11-01T11:34:00Z"/>
              </w:rPr>
            </w:pPr>
          </w:p>
        </w:tc>
        <w:tc>
          <w:tcPr>
            <w:tcW w:w="1245" w:type="dxa"/>
            <w:tcBorders>
              <w:top w:val="single" w:sz="4" w:space="0" w:color="auto"/>
              <w:left w:val="single" w:sz="4" w:space="0" w:color="auto"/>
              <w:bottom w:val="single" w:sz="4" w:space="0" w:color="auto"/>
              <w:right w:val="single" w:sz="4" w:space="0" w:color="auto"/>
            </w:tcBorders>
          </w:tcPr>
          <w:p w14:paraId="1AE67D0C" w14:textId="1B4E8B5C" w:rsidR="000F0D02" w:rsidRPr="001B0CC1" w:rsidDel="00ED242D" w:rsidRDefault="000F0D02" w:rsidP="00B4040B">
            <w:pPr>
              <w:pStyle w:val="TAL"/>
              <w:rPr>
                <w:del w:id="9" w:author="Ericsson User" w:date="2022-11-01T11:34:00Z"/>
              </w:rPr>
            </w:pPr>
          </w:p>
        </w:tc>
      </w:tr>
    </w:tbl>
    <w:p w14:paraId="1127EC8A" w14:textId="77777777" w:rsidR="00D90E6F" w:rsidRDefault="00D90E6F" w:rsidP="00043420">
      <w:pPr>
        <w:rPr>
          <w:i/>
        </w:rPr>
      </w:pPr>
      <w:bookmarkStart w:id="10" w:name="_Toc21354093"/>
      <w:bookmarkStart w:id="11" w:name="_Toc27749712"/>
    </w:p>
    <w:p w14:paraId="59C58BF6" w14:textId="1BF13FC3" w:rsidR="00D90E6F" w:rsidRPr="00AC6BFC" w:rsidRDefault="00D90E6F" w:rsidP="00D90E6F">
      <w:pPr>
        <w:pStyle w:val="Heading4"/>
      </w:pPr>
      <w:r w:rsidRPr="00AC6BFC">
        <w:rPr>
          <w:i/>
        </w:rPr>
        <w:lastRenderedPageBreak/>
        <w:t>–</w:t>
      </w:r>
      <w:r w:rsidRPr="00AC6BFC">
        <w:rPr>
          <w:i/>
        </w:rPr>
        <w:tab/>
        <w:t>PDU session authentication complete</w:t>
      </w:r>
      <w:bookmarkEnd w:id="10"/>
      <w:bookmarkEnd w:id="11"/>
    </w:p>
    <w:p w14:paraId="0A973709" w14:textId="77777777" w:rsidR="00D90E6F" w:rsidRPr="001B0CC1" w:rsidRDefault="00D90E6F" w:rsidP="00D90E6F">
      <w:pPr>
        <w:pStyle w:val="TH"/>
        <w:rPr>
          <w:iCs/>
        </w:rPr>
      </w:pPr>
      <w:r w:rsidRPr="001B0CC1">
        <w:t xml:space="preserve">Table 4.7.2-5: </w:t>
      </w:r>
      <w:r w:rsidRPr="001B0CC1">
        <w:rPr>
          <w:iCs/>
        </w:rPr>
        <w:t>PDU SESSION AUTHENTICATION 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0E6F" w:rsidRPr="001B0CC1" w14:paraId="0124CA4A" w14:textId="77777777" w:rsidTr="00B4040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626FF80" w14:textId="77777777" w:rsidR="00D90E6F" w:rsidRPr="001B0CC1" w:rsidRDefault="00D90E6F" w:rsidP="00B4040B">
            <w:pPr>
              <w:pStyle w:val="TAL"/>
            </w:pPr>
            <w:r w:rsidRPr="001B0CC1">
              <w:t>Derivation Path: 24.501 clause 8.3.5</w:t>
            </w:r>
          </w:p>
        </w:tc>
      </w:tr>
      <w:tr w:rsidR="00D90E6F" w:rsidRPr="001B0CC1" w14:paraId="099A1C13" w14:textId="77777777" w:rsidTr="00B4040B">
        <w:tblPrEx>
          <w:tblCellMar>
            <w:left w:w="108" w:type="dxa"/>
            <w:right w:w="108" w:type="dxa"/>
          </w:tblCellMar>
        </w:tblPrEx>
        <w:tc>
          <w:tcPr>
            <w:tcW w:w="4535" w:type="dxa"/>
            <w:gridSpan w:val="2"/>
          </w:tcPr>
          <w:p w14:paraId="7B7124DD" w14:textId="77777777" w:rsidR="00D90E6F" w:rsidRPr="001B0CC1" w:rsidRDefault="00D90E6F" w:rsidP="00B4040B">
            <w:pPr>
              <w:pStyle w:val="TAH"/>
            </w:pPr>
            <w:r w:rsidRPr="001B0CC1">
              <w:t>Information Element</w:t>
            </w:r>
          </w:p>
        </w:tc>
        <w:tc>
          <w:tcPr>
            <w:tcW w:w="2267" w:type="dxa"/>
          </w:tcPr>
          <w:p w14:paraId="3EA02407" w14:textId="77777777" w:rsidR="00D90E6F" w:rsidRPr="001B0CC1" w:rsidRDefault="00D90E6F" w:rsidP="00B4040B">
            <w:pPr>
              <w:pStyle w:val="TAH"/>
            </w:pPr>
            <w:r w:rsidRPr="001B0CC1">
              <w:t>Value/remark</w:t>
            </w:r>
          </w:p>
        </w:tc>
        <w:tc>
          <w:tcPr>
            <w:tcW w:w="1700" w:type="dxa"/>
          </w:tcPr>
          <w:p w14:paraId="2092FB95" w14:textId="77777777" w:rsidR="00D90E6F" w:rsidRPr="001B0CC1" w:rsidRDefault="00D90E6F" w:rsidP="00B4040B">
            <w:pPr>
              <w:pStyle w:val="TAH"/>
            </w:pPr>
            <w:r w:rsidRPr="001B0CC1">
              <w:t>Comment</w:t>
            </w:r>
          </w:p>
        </w:tc>
        <w:tc>
          <w:tcPr>
            <w:tcW w:w="1245" w:type="dxa"/>
          </w:tcPr>
          <w:p w14:paraId="41CA5134" w14:textId="77777777" w:rsidR="00D90E6F" w:rsidRPr="001B0CC1" w:rsidRDefault="00D90E6F" w:rsidP="00B4040B">
            <w:pPr>
              <w:pStyle w:val="TAH"/>
            </w:pPr>
            <w:r w:rsidRPr="001B0CC1">
              <w:t>Condition</w:t>
            </w:r>
          </w:p>
        </w:tc>
      </w:tr>
      <w:tr w:rsidR="00D90E6F" w:rsidRPr="001B0CC1" w14:paraId="63870DF9" w14:textId="77777777" w:rsidTr="00B4040B">
        <w:tblPrEx>
          <w:tblCellMar>
            <w:left w:w="108" w:type="dxa"/>
            <w:right w:w="108" w:type="dxa"/>
          </w:tblCellMar>
        </w:tblPrEx>
        <w:tc>
          <w:tcPr>
            <w:tcW w:w="4535" w:type="dxa"/>
            <w:gridSpan w:val="2"/>
          </w:tcPr>
          <w:p w14:paraId="7833B2C1" w14:textId="77777777" w:rsidR="00D90E6F" w:rsidRPr="001B0CC1" w:rsidRDefault="00D90E6F" w:rsidP="00B4040B">
            <w:pPr>
              <w:pStyle w:val="TAL"/>
            </w:pPr>
            <w:r w:rsidRPr="001B0CC1">
              <w:t>Extended protocol discriminator</w:t>
            </w:r>
          </w:p>
        </w:tc>
        <w:tc>
          <w:tcPr>
            <w:tcW w:w="2267" w:type="dxa"/>
          </w:tcPr>
          <w:p w14:paraId="725D9C9B" w14:textId="77777777" w:rsidR="00D90E6F" w:rsidRPr="001B0CC1" w:rsidRDefault="00D90E6F" w:rsidP="00B4040B">
            <w:pPr>
              <w:pStyle w:val="TAL"/>
            </w:pPr>
            <w:r w:rsidRPr="001B0CC1">
              <w:t>‘0010 1110’B</w:t>
            </w:r>
          </w:p>
        </w:tc>
        <w:tc>
          <w:tcPr>
            <w:tcW w:w="1700" w:type="dxa"/>
          </w:tcPr>
          <w:p w14:paraId="0C4DE850" w14:textId="77777777" w:rsidR="00D90E6F" w:rsidRPr="001B0CC1" w:rsidRDefault="00D90E6F" w:rsidP="00B4040B">
            <w:pPr>
              <w:pStyle w:val="TAL"/>
            </w:pPr>
            <w:r w:rsidRPr="001B0CC1">
              <w:t>5GS session management messages</w:t>
            </w:r>
          </w:p>
        </w:tc>
        <w:tc>
          <w:tcPr>
            <w:tcW w:w="1245" w:type="dxa"/>
          </w:tcPr>
          <w:p w14:paraId="23D5FE3C" w14:textId="77777777" w:rsidR="00D90E6F" w:rsidRPr="001B0CC1" w:rsidRDefault="00D90E6F" w:rsidP="00B4040B">
            <w:pPr>
              <w:pStyle w:val="TAL"/>
            </w:pPr>
          </w:p>
        </w:tc>
      </w:tr>
      <w:tr w:rsidR="00D90E6F" w:rsidRPr="001B0CC1" w14:paraId="27865955" w14:textId="77777777" w:rsidTr="00B4040B">
        <w:tblPrEx>
          <w:tblCellMar>
            <w:left w:w="108" w:type="dxa"/>
            <w:right w:w="108" w:type="dxa"/>
          </w:tblCellMar>
        </w:tblPrEx>
        <w:tc>
          <w:tcPr>
            <w:tcW w:w="4535" w:type="dxa"/>
            <w:gridSpan w:val="2"/>
          </w:tcPr>
          <w:p w14:paraId="4F3002EA" w14:textId="77777777" w:rsidR="00D90E6F" w:rsidRPr="001B0CC1" w:rsidRDefault="00D90E6F" w:rsidP="00B4040B">
            <w:pPr>
              <w:pStyle w:val="TAL"/>
            </w:pPr>
            <w:r w:rsidRPr="001B0CC1">
              <w:t>PDU session ID</w:t>
            </w:r>
          </w:p>
        </w:tc>
        <w:tc>
          <w:tcPr>
            <w:tcW w:w="2267" w:type="dxa"/>
          </w:tcPr>
          <w:p w14:paraId="7FECB5B4" w14:textId="77777777" w:rsidR="00D90E6F" w:rsidRPr="001B0CC1" w:rsidRDefault="00D90E6F" w:rsidP="00B4040B">
            <w:pPr>
              <w:pStyle w:val="TAL"/>
            </w:pPr>
            <w:r w:rsidRPr="001B0CC1">
              <w:t xml:space="preserve">The value indicated in </w:t>
            </w:r>
            <w:r w:rsidRPr="001B0CC1">
              <w:rPr>
                <w:iCs/>
              </w:rPr>
              <w:t>PDU SESSION AUTHENTICATION COMMAND</w:t>
            </w:r>
            <w:r w:rsidRPr="001B0CC1">
              <w:t xml:space="preserve"> message</w:t>
            </w:r>
          </w:p>
        </w:tc>
        <w:tc>
          <w:tcPr>
            <w:tcW w:w="1700" w:type="dxa"/>
          </w:tcPr>
          <w:p w14:paraId="3703AD68" w14:textId="77777777" w:rsidR="00D90E6F" w:rsidRPr="001B0CC1" w:rsidRDefault="00D90E6F" w:rsidP="00B4040B">
            <w:pPr>
              <w:pStyle w:val="TAL"/>
              <w:rPr>
                <w:rFonts w:eastAsia="MS PGothic"/>
              </w:rPr>
            </w:pPr>
          </w:p>
        </w:tc>
        <w:tc>
          <w:tcPr>
            <w:tcW w:w="1245" w:type="dxa"/>
          </w:tcPr>
          <w:p w14:paraId="232041BB" w14:textId="77777777" w:rsidR="00D90E6F" w:rsidRPr="001B0CC1" w:rsidRDefault="00D90E6F" w:rsidP="00B4040B">
            <w:pPr>
              <w:pStyle w:val="TAL"/>
            </w:pPr>
          </w:p>
        </w:tc>
      </w:tr>
      <w:tr w:rsidR="00D90E6F" w:rsidRPr="001B0CC1" w14:paraId="08214191" w14:textId="77777777" w:rsidTr="00B4040B">
        <w:tblPrEx>
          <w:tblCellMar>
            <w:left w:w="108" w:type="dxa"/>
            <w:right w:w="108" w:type="dxa"/>
          </w:tblCellMar>
        </w:tblPrEx>
        <w:tc>
          <w:tcPr>
            <w:tcW w:w="4535" w:type="dxa"/>
            <w:gridSpan w:val="2"/>
            <w:tcBorders>
              <w:bottom w:val="single" w:sz="4" w:space="0" w:color="auto"/>
            </w:tcBorders>
          </w:tcPr>
          <w:p w14:paraId="681DE6C5" w14:textId="77777777" w:rsidR="00D90E6F" w:rsidRPr="001B0CC1" w:rsidRDefault="00D90E6F" w:rsidP="00B4040B">
            <w:pPr>
              <w:pStyle w:val="TAL"/>
            </w:pPr>
            <w:r w:rsidRPr="001B0CC1">
              <w:t>PTI</w:t>
            </w:r>
          </w:p>
        </w:tc>
        <w:tc>
          <w:tcPr>
            <w:tcW w:w="2267" w:type="dxa"/>
          </w:tcPr>
          <w:p w14:paraId="5E2B0C0D" w14:textId="77777777" w:rsidR="00D90E6F" w:rsidRPr="001B0CC1" w:rsidRDefault="00D90E6F" w:rsidP="00B4040B">
            <w:pPr>
              <w:pStyle w:val="TAL"/>
            </w:pPr>
            <w:r w:rsidRPr="001B0CC1">
              <w:t>'0000 0000'B</w:t>
            </w:r>
          </w:p>
        </w:tc>
        <w:tc>
          <w:tcPr>
            <w:tcW w:w="1700" w:type="dxa"/>
          </w:tcPr>
          <w:p w14:paraId="347A2B8F" w14:textId="77777777" w:rsidR="00D90E6F" w:rsidRPr="001B0CC1" w:rsidRDefault="00D90E6F" w:rsidP="00B4040B">
            <w:pPr>
              <w:pStyle w:val="TAL"/>
            </w:pPr>
            <w:r w:rsidRPr="001B0CC1">
              <w:t>No procedure transaction identity assigned</w:t>
            </w:r>
          </w:p>
        </w:tc>
        <w:tc>
          <w:tcPr>
            <w:tcW w:w="1245" w:type="dxa"/>
          </w:tcPr>
          <w:p w14:paraId="4DE5E8D0" w14:textId="77777777" w:rsidR="00D90E6F" w:rsidRPr="001B0CC1" w:rsidRDefault="00D90E6F" w:rsidP="00B4040B">
            <w:pPr>
              <w:pStyle w:val="TAL"/>
            </w:pPr>
          </w:p>
        </w:tc>
      </w:tr>
      <w:tr w:rsidR="00D90E6F" w:rsidRPr="001B0CC1" w14:paraId="5B336B89" w14:textId="77777777" w:rsidTr="00B4040B">
        <w:tblPrEx>
          <w:tblCellMar>
            <w:left w:w="108" w:type="dxa"/>
            <w:right w:w="108" w:type="dxa"/>
          </w:tblCellMar>
        </w:tblPrEx>
        <w:tc>
          <w:tcPr>
            <w:tcW w:w="4535" w:type="dxa"/>
            <w:gridSpan w:val="2"/>
          </w:tcPr>
          <w:p w14:paraId="7EDD0E85" w14:textId="77777777" w:rsidR="00D90E6F" w:rsidRPr="001B0CC1" w:rsidRDefault="00D90E6F" w:rsidP="00B4040B">
            <w:pPr>
              <w:pStyle w:val="TAL"/>
            </w:pPr>
            <w:r w:rsidRPr="001B0CC1">
              <w:t>PDU SESSION AUTHENTICATION COMPLETE message identity</w:t>
            </w:r>
          </w:p>
        </w:tc>
        <w:tc>
          <w:tcPr>
            <w:tcW w:w="2267" w:type="dxa"/>
          </w:tcPr>
          <w:p w14:paraId="01830306" w14:textId="77777777" w:rsidR="00D90E6F" w:rsidRPr="001B0CC1" w:rsidRDefault="00D90E6F" w:rsidP="00B4040B">
            <w:pPr>
              <w:pStyle w:val="TAL"/>
            </w:pPr>
            <w:r w:rsidRPr="001B0CC1">
              <w:t>‘1100 0110’B</w:t>
            </w:r>
          </w:p>
        </w:tc>
        <w:tc>
          <w:tcPr>
            <w:tcW w:w="1700" w:type="dxa"/>
          </w:tcPr>
          <w:p w14:paraId="1A17B6A7" w14:textId="77777777" w:rsidR="00D90E6F" w:rsidRPr="001B0CC1" w:rsidRDefault="00D90E6F" w:rsidP="00B4040B">
            <w:pPr>
              <w:pStyle w:val="TAL"/>
            </w:pPr>
          </w:p>
        </w:tc>
        <w:tc>
          <w:tcPr>
            <w:tcW w:w="1245" w:type="dxa"/>
          </w:tcPr>
          <w:p w14:paraId="1AC6E45C" w14:textId="77777777" w:rsidR="00D90E6F" w:rsidRPr="001B0CC1" w:rsidRDefault="00D90E6F" w:rsidP="00B4040B">
            <w:pPr>
              <w:pStyle w:val="TAL"/>
            </w:pPr>
          </w:p>
        </w:tc>
      </w:tr>
      <w:tr w:rsidR="00D90E6F" w:rsidRPr="001B0CC1" w14:paraId="25F68339" w14:textId="77777777" w:rsidTr="00B4040B">
        <w:tblPrEx>
          <w:tblCellMar>
            <w:left w:w="108" w:type="dxa"/>
            <w:right w:w="108" w:type="dxa"/>
          </w:tblCellMar>
        </w:tblPrEx>
        <w:tc>
          <w:tcPr>
            <w:tcW w:w="4535" w:type="dxa"/>
            <w:gridSpan w:val="2"/>
          </w:tcPr>
          <w:p w14:paraId="5EB13B40" w14:textId="77777777" w:rsidR="00D90E6F" w:rsidRPr="001B0CC1" w:rsidRDefault="00D90E6F" w:rsidP="00B4040B">
            <w:pPr>
              <w:pStyle w:val="TAL"/>
            </w:pPr>
            <w:r w:rsidRPr="001B0CC1">
              <w:t>EAP message</w:t>
            </w:r>
          </w:p>
        </w:tc>
        <w:tc>
          <w:tcPr>
            <w:tcW w:w="2267" w:type="dxa"/>
          </w:tcPr>
          <w:p w14:paraId="503AEB8D" w14:textId="77777777" w:rsidR="00D90E6F" w:rsidRPr="001B0CC1" w:rsidRDefault="00D90E6F" w:rsidP="00B4040B">
            <w:pPr>
              <w:pStyle w:val="TAL"/>
            </w:pPr>
            <w:r w:rsidRPr="001B0CC1">
              <w:t>Set according to TS 38.508 Table 4.7.3.2-2</w:t>
            </w:r>
          </w:p>
        </w:tc>
        <w:tc>
          <w:tcPr>
            <w:tcW w:w="1700" w:type="dxa"/>
          </w:tcPr>
          <w:p w14:paraId="7F6B703D" w14:textId="77777777" w:rsidR="00D90E6F" w:rsidRPr="001B0CC1" w:rsidRDefault="00D90E6F" w:rsidP="00B4040B">
            <w:pPr>
              <w:pStyle w:val="TAL"/>
            </w:pPr>
            <w:r w:rsidRPr="001B0CC1">
              <w:t>See TS 24.501 [25] subclause 9.11.2.2</w:t>
            </w:r>
          </w:p>
        </w:tc>
        <w:tc>
          <w:tcPr>
            <w:tcW w:w="1245" w:type="dxa"/>
          </w:tcPr>
          <w:p w14:paraId="57BDC334" w14:textId="77777777" w:rsidR="00D90E6F" w:rsidRPr="001B0CC1" w:rsidRDefault="00D90E6F" w:rsidP="00B4040B">
            <w:pPr>
              <w:pStyle w:val="TAL"/>
            </w:pPr>
          </w:p>
        </w:tc>
      </w:tr>
      <w:tr w:rsidR="00D90E6F" w:rsidRPr="001B0CC1" w14:paraId="4FBC61A9" w14:textId="77777777" w:rsidTr="00B4040B">
        <w:tblPrEx>
          <w:tblCellMar>
            <w:left w:w="108" w:type="dxa"/>
            <w:right w:w="108" w:type="dxa"/>
          </w:tblCellMar>
        </w:tblPrEx>
        <w:tc>
          <w:tcPr>
            <w:tcW w:w="4535" w:type="dxa"/>
            <w:gridSpan w:val="2"/>
          </w:tcPr>
          <w:p w14:paraId="7D14F9AB" w14:textId="77777777" w:rsidR="00D90E6F" w:rsidRPr="001B0CC1" w:rsidRDefault="00D90E6F" w:rsidP="00B4040B">
            <w:pPr>
              <w:pStyle w:val="TAL"/>
            </w:pPr>
            <w:r w:rsidRPr="001B0CC1">
              <w:t>Extended protocol configuration options</w:t>
            </w:r>
          </w:p>
        </w:tc>
        <w:tc>
          <w:tcPr>
            <w:tcW w:w="2267" w:type="dxa"/>
          </w:tcPr>
          <w:p w14:paraId="28BB1EC4" w14:textId="77777777" w:rsidR="00D90E6F" w:rsidRPr="001B0CC1" w:rsidRDefault="00D90E6F" w:rsidP="00B4040B">
            <w:pPr>
              <w:pStyle w:val="TAL"/>
            </w:pPr>
            <w:r w:rsidRPr="001B0CC1">
              <w:t>If present: contents not checked</w:t>
            </w:r>
          </w:p>
        </w:tc>
        <w:tc>
          <w:tcPr>
            <w:tcW w:w="1700" w:type="dxa"/>
          </w:tcPr>
          <w:p w14:paraId="2D98129B" w14:textId="77777777" w:rsidR="00D90E6F" w:rsidRPr="001B0CC1" w:rsidRDefault="00D90E6F" w:rsidP="00B4040B">
            <w:pPr>
              <w:pStyle w:val="TAL"/>
            </w:pPr>
          </w:p>
        </w:tc>
        <w:tc>
          <w:tcPr>
            <w:tcW w:w="1245" w:type="dxa"/>
          </w:tcPr>
          <w:p w14:paraId="3E0E9023" w14:textId="77777777" w:rsidR="00D90E6F" w:rsidRPr="001B0CC1" w:rsidRDefault="00D90E6F" w:rsidP="00B4040B">
            <w:pPr>
              <w:pStyle w:val="TAL"/>
            </w:pPr>
          </w:p>
        </w:tc>
      </w:tr>
      <w:tr w:rsidR="00D90E6F" w:rsidRPr="001B0CC1" w:rsidDel="00ED242D" w14:paraId="2554FD13" w14:textId="5D3F23D9" w:rsidTr="00B4040B">
        <w:tblPrEx>
          <w:tblCellMar>
            <w:left w:w="108" w:type="dxa"/>
            <w:right w:w="108" w:type="dxa"/>
          </w:tblCellMar>
        </w:tblPrEx>
        <w:trPr>
          <w:del w:id="12" w:author="Ericsson User" w:date="2022-11-01T11:35:00Z"/>
        </w:trPr>
        <w:tc>
          <w:tcPr>
            <w:tcW w:w="4535" w:type="dxa"/>
            <w:gridSpan w:val="2"/>
            <w:tcBorders>
              <w:top w:val="single" w:sz="4" w:space="0" w:color="auto"/>
              <w:left w:val="single" w:sz="4" w:space="0" w:color="auto"/>
              <w:bottom w:val="single" w:sz="4" w:space="0" w:color="auto"/>
              <w:right w:val="single" w:sz="4" w:space="0" w:color="auto"/>
            </w:tcBorders>
          </w:tcPr>
          <w:p w14:paraId="08FB6D29" w14:textId="24FE4C02" w:rsidR="00D90E6F" w:rsidRPr="002306FA" w:rsidDel="00ED242D" w:rsidRDefault="00D90E6F" w:rsidP="00B4040B">
            <w:pPr>
              <w:pStyle w:val="TAL"/>
              <w:rPr>
                <w:del w:id="13" w:author="Ericsson User" w:date="2022-11-01T11:35:00Z"/>
              </w:rPr>
            </w:pPr>
            <w:del w:id="14" w:author="Ericsson User" w:date="2022-11-01T11:35:00Z">
              <w:r w:rsidRPr="002306FA" w:rsidDel="00ED242D">
                <w:delText>Remote UE handling information list</w:delText>
              </w:r>
            </w:del>
          </w:p>
        </w:tc>
        <w:tc>
          <w:tcPr>
            <w:tcW w:w="2267" w:type="dxa"/>
            <w:tcBorders>
              <w:top w:val="single" w:sz="4" w:space="0" w:color="auto"/>
              <w:left w:val="single" w:sz="4" w:space="0" w:color="auto"/>
              <w:bottom w:val="single" w:sz="4" w:space="0" w:color="auto"/>
              <w:right w:val="single" w:sz="4" w:space="0" w:color="auto"/>
            </w:tcBorders>
          </w:tcPr>
          <w:p w14:paraId="30976C6D" w14:textId="5DF1A1C3" w:rsidR="00D90E6F" w:rsidRPr="001B0CC1" w:rsidDel="00ED242D" w:rsidRDefault="00D90E6F" w:rsidP="00B4040B">
            <w:pPr>
              <w:pStyle w:val="TAL"/>
              <w:rPr>
                <w:del w:id="15" w:author="Ericsson User" w:date="2022-11-01T11:35:00Z"/>
              </w:rPr>
            </w:pPr>
            <w:del w:id="16" w:author="Ericsson User" w:date="2022-11-01T11:35:00Z">
              <w:r w:rsidRPr="001B0CC1" w:rsidDel="00ED242D">
                <w:delText>If present: contents not checked</w:delText>
              </w:r>
            </w:del>
          </w:p>
        </w:tc>
        <w:tc>
          <w:tcPr>
            <w:tcW w:w="1700" w:type="dxa"/>
            <w:tcBorders>
              <w:top w:val="single" w:sz="4" w:space="0" w:color="auto"/>
              <w:left w:val="single" w:sz="4" w:space="0" w:color="auto"/>
              <w:bottom w:val="single" w:sz="4" w:space="0" w:color="auto"/>
              <w:right w:val="single" w:sz="4" w:space="0" w:color="auto"/>
            </w:tcBorders>
          </w:tcPr>
          <w:p w14:paraId="3C2763B8" w14:textId="19D7ACE7" w:rsidR="00D90E6F" w:rsidRPr="001B0CC1" w:rsidDel="00ED242D" w:rsidRDefault="00D90E6F" w:rsidP="00B4040B">
            <w:pPr>
              <w:pStyle w:val="TAL"/>
              <w:rPr>
                <w:del w:id="17" w:author="Ericsson User" w:date="2022-11-01T11:35:00Z"/>
              </w:rPr>
            </w:pPr>
          </w:p>
        </w:tc>
        <w:tc>
          <w:tcPr>
            <w:tcW w:w="1245" w:type="dxa"/>
            <w:tcBorders>
              <w:top w:val="single" w:sz="4" w:space="0" w:color="auto"/>
              <w:left w:val="single" w:sz="4" w:space="0" w:color="auto"/>
              <w:bottom w:val="single" w:sz="4" w:space="0" w:color="auto"/>
              <w:right w:val="single" w:sz="4" w:space="0" w:color="auto"/>
            </w:tcBorders>
          </w:tcPr>
          <w:p w14:paraId="4E2966AE" w14:textId="0210E573" w:rsidR="00D90E6F" w:rsidRPr="001B0CC1" w:rsidDel="00ED242D" w:rsidRDefault="00D90E6F" w:rsidP="00B4040B">
            <w:pPr>
              <w:pStyle w:val="TAL"/>
              <w:rPr>
                <w:del w:id="18" w:author="Ericsson User" w:date="2022-11-01T11:35:00Z"/>
              </w:rPr>
            </w:pPr>
          </w:p>
        </w:tc>
      </w:tr>
    </w:tbl>
    <w:p w14:paraId="5CA4CC6A" w14:textId="47C55139" w:rsidR="008E42B9" w:rsidRDefault="00F527A5" w:rsidP="00A83F60">
      <w:pPr>
        <w:pStyle w:val="Heading5"/>
        <w:rPr>
          <w:b/>
          <w:bCs/>
          <w:color w:val="FF0000"/>
          <w:sz w:val="28"/>
          <w:szCs w:val="24"/>
        </w:rPr>
      </w:pPr>
      <w:r w:rsidRPr="00F527A5">
        <w:rPr>
          <w:b/>
          <w:bCs/>
          <w:color w:val="FF0000"/>
          <w:sz w:val="28"/>
          <w:szCs w:val="24"/>
        </w:rPr>
        <w:t>&lt;&lt;&lt; TEXT SKIPPED &gt;&gt;&gt;</w:t>
      </w:r>
    </w:p>
    <w:p w14:paraId="177DF6BF" w14:textId="77777777" w:rsidR="003933CB" w:rsidRPr="00AC6BFC" w:rsidRDefault="003933CB" w:rsidP="003933CB">
      <w:pPr>
        <w:pStyle w:val="Heading4"/>
      </w:pPr>
      <w:r w:rsidRPr="00AC6BFC">
        <w:rPr>
          <w:i/>
        </w:rPr>
        <w:t>–</w:t>
      </w:r>
      <w:r w:rsidRPr="00AC6BFC">
        <w:rPr>
          <w:i/>
        </w:rPr>
        <w:tab/>
      </w:r>
      <w:r w:rsidRPr="00BB2D80">
        <w:rPr>
          <w:i/>
        </w:rPr>
        <w:t>Remote UE report</w:t>
      </w:r>
      <w:r>
        <w:rPr>
          <w:i/>
        </w:rPr>
        <w:t xml:space="preserve"> response</w:t>
      </w:r>
    </w:p>
    <w:p w14:paraId="566FB475" w14:textId="77777777" w:rsidR="003933CB" w:rsidRPr="001B0CC1" w:rsidRDefault="003933CB" w:rsidP="003933CB">
      <w:pPr>
        <w:pStyle w:val="TH"/>
        <w:rPr>
          <w:iCs/>
        </w:rPr>
      </w:pPr>
      <w:r w:rsidRPr="001B0CC1">
        <w:t>Table 4.7.2-</w:t>
      </w:r>
      <w:r>
        <w:t>20</w:t>
      </w:r>
      <w:r w:rsidRPr="001B0CC1">
        <w:t xml:space="preserve">: </w:t>
      </w:r>
      <w:r w:rsidRPr="007B1227">
        <w:rPr>
          <w:iCs/>
        </w:rPr>
        <w:t>REMOTE UE REPORT</w:t>
      </w:r>
      <w:r>
        <w:rPr>
          <w:iCs/>
        </w:rPr>
        <w:t xml:space="preserve"> 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933CB" w:rsidRPr="001B0CC1" w14:paraId="1C306E26" w14:textId="77777777" w:rsidTr="00B4040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66AD9C1" w14:textId="77777777" w:rsidR="003933CB" w:rsidRPr="001B0CC1" w:rsidRDefault="003933CB" w:rsidP="00B4040B">
            <w:pPr>
              <w:pStyle w:val="TAL"/>
            </w:pPr>
            <w:r w:rsidRPr="001B0CC1">
              <w:t>Derivation Path: 24.501 clause 8.3.</w:t>
            </w:r>
            <w:r>
              <w:t>20</w:t>
            </w:r>
          </w:p>
        </w:tc>
      </w:tr>
      <w:tr w:rsidR="003933CB" w:rsidRPr="001B0CC1" w14:paraId="4F1E4ED8" w14:textId="77777777" w:rsidTr="00B4040B">
        <w:tblPrEx>
          <w:tblCellMar>
            <w:left w:w="108" w:type="dxa"/>
            <w:right w:w="108" w:type="dxa"/>
          </w:tblCellMar>
        </w:tblPrEx>
        <w:tc>
          <w:tcPr>
            <w:tcW w:w="4535" w:type="dxa"/>
            <w:gridSpan w:val="2"/>
          </w:tcPr>
          <w:p w14:paraId="08FE61A7" w14:textId="77777777" w:rsidR="003933CB" w:rsidRPr="001B0CC1" w:rsidRDefault="003933CB" w:rsidP="00B4040B">
            <w:pPr>
              <w:pStyle w:val="TAH"/>
            </w:pPr>
            <w:r w:rsidRPr="001B0CC1">
              <w:t>Information Element</w:t>
            </w:r>
          </w:p>
        </w:tc>
        <w:tc>
          <w:tcPr>
            <w:tcW w:w="2267" w:type="dxa"/>
          </w:tcPr>
          <w:p w14:paraId="21F4FFD6" w14:textId="77777777" w:rsidR="003933CB" w:rsidRPr="001B0CC1" w:rsidRDefault="003933CB" w:rsidP="00B4040B">
            <w:pPr>
              <w:pStyle w:val="TAH"/>
            </w:pPr>
            <w:r w:rsidRPr="001B0CC1">
              <w:t>Value/remark</w:t>
            </w:r>
          </w:p>
        </w:tc>
        <w:tc>
          <w:tcPr>
            <w:tcW w:w="1700" w:type="dxa"/>
          </w:tcPr>
          <w:p w14:paraId="4F07891C" w14:textId="77777777" w:rsidR="003933CB" w:rsidRPr="001B0CC1" w:rsidRDefault="003933CB" w:rsidP="00B4040B">
            <w:pPr>
              <w:pStyle w:val="TAH"/>
            </w:pPr>
            <w:r w:rsidRPr="001B0CC1">
              <w:t>Comment</w:t>
            </w:r>
          </w:p>
        </w:tc>
        <w:tc>
          <w:tcPr>
            <w:tcW w:w="1245" w:type="dxa"/>
          </w:tcPr>
          <w:p w14:paraId="6F23E53D" w14:textId="77777777" w:rsidR="003933CB" w:rsidRPr="001B0CC1" w:rsidRDefault="003933CB" w:rsidP="00B4040B">
            <w:pPr>
              <w:pStyle w:val="TAH"/>
            </w:pPr>
            <w:r w:rsidRPr="001B0CC1">
              <w:t>Condition</w:t>
            </w:r>
          </w:p>
        </w:tc>
      </w:tr>
      <w:tr w:rsidR="003933CB" w:rsidRPr="001B0CC1" w14:paraId="6A968B3D" w14:textId="77777777" w:rsidTr="00B4040B">
        <w:tblPrEx>
          <w:tblCellMar>
            <w:left w:w="108" w:type="dxa"/>
            <w:right w:w="108" w:type="dxa"/>
          </w:tblCellMar>
        </w:tblPrEx>
        <w:tc>
          <w:tcPr>
            <w:tcW w:w="4535" w:type="dxa"/>
            <w:gridSpan w:val="2"/>
          </w:tcPr>
          <w:p w14:paraId="58C38DB5" w14:textId="77777777" w:rsidR="003933CB" w:rsidRPr="001B0CC1" w:rsidRDefault="003933CB" w:rsidP="00B4040B">
            <w:pPr>
              <w:pStyle w:val="TAL"/>
            </w:pPr>
            <w:r w:rsidRPr="001B0CC1">
              <w:t>Extended protocol discriminator</w:t>
            </w:r>
          </w:p>
        </w:tc>
        <w:tc>
          <w:tcPr>
            <w:tcW w:w="2267" w:type="dxa"/>
          </w:tcPr>
          <w:p w14:paraId="61203F67" w14:textId="77777777" w:rsidR="003933CB" w:rsidRPr="001B0CC1" w:rsidRDefault="003933CB" w:rsidP="00B4040B">
            <w:pPr>
              <w:pStyle w:val="TAL"/>
            </w:pPr>
            <w:r w:rsidRPr="001B0CC1">
              <w:t>‘0010 1110’B</w:t>
            </w:r>
          </w:p>
        </w:tc>
        <w:tc>
          <w:tcPr>
            <w:tcW w:w="1700" w:type="dxa"/>
          </w:tcPr>
          <w:p w14:paraId="2D2D4CC7" w14:textId="77777777" w:rsidR="003933CB" w:rsidRPr="001B0CC1" w:rsidRDefault="003933CB" w:rsidP="00B4040B">
            <w:pPr>
              <w:pStyle w:val="TAL"/>
            </w:pPr>
            <w:r w:rsidRPr="001B0CC1">
              <w:t>5GS session management messages</w:t>
            </w:r>
          </w:p>
        </w:tc>
        <w:tc>
          <w:tcPr>
            <w:tcW w:w="1245" w:type="dxa"/>
          </w:tcPr>
          <w:p w14:paraId="3DE73985" w14:textId="77777777" w:rsidR="003933CB" w:rsidRPr="001B0CC1" w:rsidRDefault="003933CB" w:rsidP="00B4040B">
            <w:pPr>
              <w:pStyle w:val="TAL"/>
            </w:pPr>
          </w:p>
        </w:tc>
      </w:tr>
      <w:tr w:rsidR="003933CB" w:rsidRPr="001B0CC1" w14:paraId="72E05585" w14:textId="77777777" w:rsidTr="00B4040B">
        <w:tblPrEx>
          <w:tblCellMar>
            <w:left w:w="108" w:type="dxa"/>
            <w:right w:w="108" w:type="dxa"/>
          </w:tblCellMar>
        </w:tblPrEx>
        <w:tc>
          <w:tcPr>
            <w:tcW w:w="4535" w:type="dxa"/>
            <w:gridSpan w:val="2"/>
          </w:tcPr>
          <w:p w14:paraId="2C68A0E4" w14:textId="77777777" w:rsidR="003933CB" w:rsidRPr="001B0CC1" w:rsidRDefault="003933CB" w:rsidP="00B4040B">
            <w:pPr>
              <w:pStyle w:val="TAL"/>
            </w:pPr>
            <w:r w:rsidRPr="001B0CC1">
              <w:t>PDU session ID</w:t>
            </w:r>
          </w:p>
        </w:tc>
        <w:tc>
          <w:tcPr>
            <w:tcW w:w="2267" w:type="dxa"/>
          </w:tcPr>
          <w:p w14:paraId="44F11CBA" w14:textId="77777777" w:rsidR="003933CB" w:rsidRPr="001B0CC1" w:rsidRDefault="003933CB" w:rsidP="00B4040B">
            <w:pPr>
              <w:pStyle w:val="TAL"/>
            </w:pPr>
            <w:r w:rsidRPr="001B0CC1">
              <w:rPr>
                <w:rFonts w:eastAsia="MS PGothic"/>
              </w:rPr>
              <w:t>Set according to specific message content.</w:t>
            </w:r>
          </w:p>
        </w:tc>
        <w:tc>
          <w:tcPr>
            <w:tcW w:w="1700" w:type="dxa"/>
          </w:tcPr>
          <w:p w14:paraId="70E7D380" w14:textId="77777777" w:rsidR="003933CB" w:rsidRPr="001B0CC1" w:rsidRDefault="003933CB" w:rsidP="00B4040B">
            <w:pPr>
              <w:pStyle w:val="TAL"/>
              <w:rPr>
                <w:rFonts w:eastAsia="MS PGothic"/>
              </w:rPr>
            </w:pPr>
          </w:p>
        </w:tc>
        <w:tc>
          <w:tcPr>
            <w:tcW w:w="1245" w:type="dxa"/>
          </w:tcPr>
          <w:p w14:paraId="08A9BDBB" w14:textId="77777777" w:rsidR="003933CB" w:rsidRPr="001B0CC1" w:rsidRDefault="003933CB" w:rsidP="00B4040B">
            <w:pPr>
              <w:pStyle w:val="TAL"/>
            </w:pPr>
          </w:p>
        </w:tc>
      </w:tr>
      <w:tr w:rsidR="003933CB" w:rsidRPr="001B0CC1" w14:paraId="6D9DD8B5" w14:textId="77777777" w:rsidTr="00B4040B">
        <w:tblPrEx>
          <w:tblCellMar>
            <w:left w:w="108" w:type="dxa"/>
            <w:right w:w="108" w:type="dxa"/>
          </w:tblCellMar>
        </w:tblPrEx>
        <w:tc>
          <w:tcPr>
            <w:tcW w:w="4535" w:type="dxa"/>
            <w:gridSpan w:val="2"/>
            <w:tcBorders>
              <w:bottom w:val="single" w:sz="4" w:space="0" w:color="auto"/>
            </w:tcBorders>
          </w:tcPr>
          <w:p w14:paraId="233DBE10" w14:textId="77777777" w:rsidR="003933CB" w:rsidRPr="001B0CC1" w:rsidRDefault="003933CB" w:rsidP="00B4040B">
            <w:pPr>
              <w:pStyle w:val="TAL"/>
            </w:pPr>
            <w:r w:rsidRPr="001B0CC1">
              <w:t>PTI</w:t>
            </w:r>
          </w:p>
        </w:tc>
        <w:tc>
          <w:tcPr>
            <w:tcW w:w="2267" w:type="dxa"/>
          </w:tcPr>
          <w:p w14:paraId="12B13146" w14:textId="77777777" w:rsidR="003933CB" w:rsidRPr="001B0CC1" w:rsidRDefault="003933CB" w:rsidP="00B4040B">
            <w:pPr>
              <w:pStyle w:val="TAL"/>
            </w:pPr>
            <w:r w:rsidRPr="001B0CC1">
              <w:rPr>
                <w:rFonts w:eastAsia="MS PGothic"/>
              </w:rPr>
              <w:t>Set according to specific message content.</w:t>
            </w:r>
          </w:p>
        </w:tc>
        <w:tc>
          <w:tcPr>
            <w:tcW w:w="1700" w:type="dxa"/>
          </w:tcPr>
          <w:p w14:paraId="32BC0C85" w14:textId="77777777" w:rsidR="003933CB" w:rsidRPr="001B0CC1" w:rsidRDefault="003933CB" w:rsidP="00B4040B">
            <w:pPr>
              <w:pStyle w:val="TAL"/>
            </w:pPr>
          </w:p>
        </w:tc>
        <w:tc>
          <w:tcPr>
            <w:tcW w:w="1245" w:type="dxa"/>
          </w:tcPr>
          <w:p w14:paraId="733905BB" w14:textId="77777777" w:rsidR="003933CB" w:rsidRPr="001B0CC1" w:rsidRDefault="003933CB" w:rsidP="00B4040B">
            <w:pPr>
              <w:pStyle w:val="TAL"/>
            </w:pPr>
          </w:p>
        </w:tc>
      </w:tr>
      <w:tr w:rsidR="003933CB" w:rsidRPr="001B0CC1" w14:paraId="52F3A1A5" w14:textId="77777777" w:rsidTr="00B4040B">
        <w:tblPrEx>
          <w:tblCellMar>
            <w:left w:w="108" w:type="dxa"/>
            <w:right w:w="108" w:type="dxa"/>
          </w:tblCellMar>
        </w:tblPrEx>
        <w:tc>
          <w:tcPr>
            <w:tcW w:w="4535" w:type="dxa"/>
            <w:gridSpan w:val="2"/>
          </w:tcPr>
          <w:p w14:paraId="5B8F88AB" w14:textId="77777777" w:rsidR="003933CB" w:rsidRPr="001B0CC1" w:rsidRDefault="003933CB" w:rsidP="00B4040B">
            <w:pPr>
              <w:pStyle w:val="TAL"/>
            </w:pPr>
            <w:r w:rsidRPr="007B1227">
              <w:t xml:space="preserve">REMOTE UE REPORT </w:t>
            </w:r>
            <w:r>
              <w:t xml:space="preserve">RESPONSE </w:t>
            </w:r>
            <w:r w:rsidRPr="001B0CC1">
              <w:t>message identity</w:t>
            </w:r>
          </w:p>
        </w:tc>
        <w:tc>
          <w:tcPr>
            <w:tcW w:w="2267" w:type="dxa"/>
          </w:tcPr>
          <w:p w14:paraId="2C7AFE22" w14:textId="77777777" w:rsidR="003933CB" w:rsidRPr="001B0CC1" w:rsidRDefault="003933CB" w:rsidP="00B4040B">
            <w:pPr>
              <w:pStyle w:val="TAL"/>
            </w:pPr>
            <w:r w:rsidRPr="001B0CC1">
              <w:t xml:space="preserve">‘1101 </w:t>
            </w:r>
            <w:r>
              <w:t>1011</w:t>
            </w:r>
            <w:r w:rsidRPr="001B0CC1">
              <w:t>’B</w:t>
            </w:r>
          </w:p>
        </w:tc>
        <w:tc>
          <w:tcPr>
            <w:tcW w:w="1700" w:type="dxa"/>
          </w:tcPr>
          <w:p w14:paraId="05743B6B" w14:textId="77777777" w:rsidR="003933CB" w:rsidRPr="001B0CC1" w:rsidRDefault="003933CB" w:rsidP="00B4040B">
            <w:pPr>
              <w:pStyle w:val="TAL"/>
            </w:pPr>
          </w:p>
        </w:tc>
        <w:tc>
          <w:tcPr>
            <w:tcW w:w="1245" w:type="dxa"/>
          </w:tcPr>
          <w:p w14:paraId="57181BE9" w14:textId="77777777" w:rsidR="003933CB" w:rsidRPr="001B0CC1" w:rsidRDefault="003933CB" w:rsidP="00B4040B">
            <w:pPr>
              <w:pStyle w:val="TAL"/>
            </w:pPr>
          </w:p>
        </w:tc>
      </w:tr>
      <w:tr w:rsidR="003933CB" w:rsidRPr="001B0CC1" w:rsidDel="00EF39B7" w14:paraId="36F1F41F" w14:textId="4C5F2A9D" w:rsidTr="00B4040B">
        <w:tblPrEx>
          <w:tblCellMar>
            <w:left w:w="108" w:type="dxa"/>
            <w:right w:w="108" w:type="dxa"/>
          </w:tblCellMar>
        </w:tblPrEx>
        <w:trPr>
          <w:del w:id="19" w:author="Ericsson User" w:date="2022-11-01T11:35:00Z"/>
        </w:trPr>
        <w:tc>
          <w:tcPr>
            <w:tcW w:w="4535" w:type="dxa"/>
            <w:gridSpan w:val="2"/>
          </w:tcPr>
          <w:p w14:paraId="678D1546" w14:textId="529C6FC5" w:rsidR="003933CB" w:rsidRPr="001B0CC1" w:rsidDel="00EF39B7" w:rsidRDefault="003933CB" w:rsidP="00B4040B">
            <w:pPr>
              <w:pStyle w:val="TAL"/>
              <w:rPr>
                <w:del w:id="20" w:author="Ericsson User" w:date="2022-11-01T11:35:00Z"/>
              </w:rPr>
            </w:pPr>
            <w:del w:id="21" w:author="Ericsson User" w:date="2022-11-01T11:35:00Z">
              <w:r w:rsidRPr="009351AC" w:rsidDel="00EF39B7">
                <w:delText>EAP message</w:delText>
              </w:r>
            </w:del>
          </w:p>
        </w:tc>
        <w:tc>
          <w:tcPr>
            <w:tcW w:w="2267" w:type="dxa"/>
          </w:tcPr>
          <w:p w14:paraId="2A761292" w14:textId="6DFCACF3" w:rsidR="003933CB" w:rsidRPr="001B0CC1" w:rsidDel="00EF39B7" w:rsidRDefault="003933CB" w:rsidP="00B4040B">
            <w:pPr>
              <w:pStyle w:val="TAL"/>
              <w:rPr>
                <w:del w:id="22" w:author="Ericsson User" w:date="2022-11-01T11:35:00Z"/>
              </w:rPr>
            </w:pPr>
            <w:del w:id="23" w:author="Ericsson User" w:date="2022-11-01T11:35:00Z">
              <w:r w:rsidDel="00EF39B7">
                <w:rPr>
                  <w:rFonts w:eastAsia="MS PGothic"/>
                </w:rPr>
                <w:delText>FFS</w:delText>
              </w:r>
            </w:del>
          </w:p>
        </w:tc>
        <w:tc>
          <w:tcPr>
            <w:tcW w:w="1700" w:type="dxa"/>
          </w:tcPr>
          <w:p w14:paraId="0EB33359" w14:textId="1183EA4E" w:rsidR="003933CB" w:rsidRPr="001B0CC1" w:rsidDel="00EF39B7" w:rsidRDefault="003933CB" w:rsidP="00B4040B">
            <w:pPr>
              <w:pStyle w:val="TAL"/>
              <w:rPr>
                <w:del w:id="24" w:author="Ericsson User" w:date="2022-11-01T11:35:00Z"/>
              </w:rPr>
            </w:pPr>
          </w:p>
        </w:tc>
        <w:tc>
          <w:tcPr>
            <w:tcW w:w="1245" w:type="dxa"/>
          </w:tcPr>
          <w:p w14:paraId="0BC59BAD" w14:textId="0CC067EA" w:rsidR="003933CB" w:rsidRPr="001B0CC1" w:rsidDel="00EF39B7" w:rsidRDefault="003933CB" w:rsidP="00B4040B">
            <w:pPr>
              <w:pStyle w:val="TAL"/>
              <w:rPr>
                <w:del w:id="25" w:author="Ericsson User" w:date="2022-11-01T11:35:00Z"/>
              </w:rPr>
            </w:pPr>
          </w:p>
        </w:tc>
      </w:tr>
      <w:tr w:rsidR="003933CB" w:rsidRPr="001B0CC1" w:rsidDel="00EF39B7" w14:paraId="2C589CC0" w14:textId="0BB7BEC8" w:rsidTr="00B4040B">
        <w:tblPrEx>
          <w:tblCellMar>
            <w:left w:w="108" w:type="dxa"/>
            <w:right w:w="108" w:type="dxa"/>
          </w:tblCellMar>
        </w:tblPrEx>
        <w:trPr>
          <w:del w:id="26" w:author="Ericsson User" w:date="2022-11-01T11:35:00Z"/>
        </w:trPr>
        <w:tc>
          <w:tcPr>
            <w:tcW w:w="4535" w:type="dxa"/>
            <w:gridSpan w:val="2"/>
          </w:tcPr>
          <w:p w14:paraId="7B2F0C8B" w14:textId="6C427E56" w:rsidR="003933CB" w:rsidRPr="00366806" w:rsidDel="00EF39B7" w:rsidRDefault="003933CB" w:rsidP="00B4040B">
            <w:pPr>
              <w:pStyle w:val="TAL"/>
              <w:rPr>
                <w:del w:id="27" w:author="Ericsson User" w:date="2022-11-01T11:35:00Z"/>
                <w:lang w:val="sv-SE"/>
              </w:rPr>
            </w:pPr>
            <w:del w:id="28" w:author="Ericsson User" w:date="2022-11-01T11:35:00Z">
              <w:r w:rsidRPr="00366806" w:rsidDel="00EF39B7">
                <w:rPr>
                  <w:lang w:val="sv-SE"/>
                </w:rPr>
                <w:delText>Remote UE handling information list</w:delText>
              </w:r>
            </w:del>
          </w:p>
        </w:tc>
        <w:tc>
          <w:tcPr>
            <w:tcW w:w="2267" w:type="dxa"/>
          </w:tcPr>
          <w:p w14:paraId="5701350B" w14:textId="64CE4805" w:rsidR="003933CB" w:rsidDel="00EF39B7" w:rsidRDefault="003933CB" w:rsidP="00B4040B">
            <w:pPr>
              <w:pStyle w:val="TAL"/>
              <w:rPr>
                <w:del w:id="29" w:author="Ericsson User" w:date="2022-11-01T11:35:00Z"/>
                <w:rFonts w:eastAsia="MS PGothic"/>
              </w:rPr>
            </w:pPr>
            <w:del w:id="30" w:author="Ericsson User" w:date="2022-11-01T11:35:00Z">
              <w:r w:rsidDel="00EF39B7">
                <w:rPr>
                  <w:rFonts w:eastAsia="MS PGothic"/>
                </w:rPr>
                <w:delText>FFS</w:delText>
              </w:r>
            </w:del>
          </w:p>
        </w:tc>
        <w:tc>
          <w:tcPr>
            <w:tcW w:w="1700" w:type="dxa"/>
          </w:tcPr>
          <w:p w14:paraId="645CCD45" w14:textId="58ADDDC1" w:rsidR="003933CB" w:rsidRPr="001B0CC1" w:rsidDel="00EF39B7" w:rsidRDefault="003933CB" w:rsidP="00B4040B">
            <w:pPr>
              <w:pStyle w:val="TAL"/>
              <w:rPr>
                <w:del w:id="31" w:author="Ericsson User" w:date="2022-11-01T11:35:00Z"/>
              </w:rPr>
            </w:pPr>
          </w:p>
        </w:tc>
        <w:tc>
          <w:tcPr>
            <w:tcW w:w="1245" w:type="dxa"/>
          </w:tcPr>
          <w:p w14:paraId="573BCDF2" w14:textId="21210B35" w:rsidR="003933CB" w:rsidRPr="001B0CC1" w:rsidDel="00EF39B7" w:rsidRDefault="003933CB" w:rsidP="00B4040B">
            <w:pPr>
              <w:pStyle w:val="TAL"/>
              <w:rPr>
                <w:del w:id="32" w:author="Ericsson User" w:date="2022-11-01T11:35:00Z"/>
              </w:rPr>
            </w:pPr>
          </w:p>
        </w:tc>
      </w:tr>
      <w:tr w:rsidR="003933CB" w:rsidRPr="001B0CC1" w:rsidDel="00EF39B7" w14:paraId="12382A33" w14:textId="31554949" w:rsidTr="00B4040B">
        <w:tblPrEx>
          <w:tblCellMar>
            <w:left w:w="108" w:type="dxa"/>
            <w:right w:w="108" w:type="dxa"/>
          </w:tblCellMar>
        </w:tblPrEx>
        <w:trPr>
          <w:del w:id="33" w:author="Ericsson User" w:date="2022-11-01T11:35:00Z"/>
        </w:trPr>
        <w:tc>
          <w:tcPr>
            <w:tcW w:w="4535" w:type="dxa"/>
            <w:gridSpan w:val="2"/>
          </w:tcPr>
          <w:p w14:paraId="5E823170" w14:textId="666B9F73" w:rsidR="003933CB" w:rsidRPr="00CD0299" w:rsidDel="00EF39B7" w:rsidRDefault="003933CB" w:rsidP="00B4040B">
            <w:pPr>
              <w:pStyle w:val="TAL"/>
              <w:rPr>
                <w:del w:id="34" w:author="Ericsson User" w:date="2022-11-01T11:35:00Z"/>
              </w:rPr>
            </w:pPr>
            <w:del w:id="35" w:author="Ericsson User" w:date="2022-11-01T11:35:00Z">
              <w:r w:rsidRPr="009351AC" w:rsidDel="00EF39B7">
                <w:delText>Authorized QoS flow descriptions</w:delText>
              </w:r>
            </w:del>
          </w:p>
        </w:tc>
        <w:tc>
          <w:tcPr>
            <w:tcW w:w="2267" w:type="dxa"/>
          </w:tcPr>
          <w:p w14:paraId="43AF7EAA" w14:textId="6EED1638" w:rsidR="003933CB" w:rsidDel="00EF39B7" w:rsidRDefault="003933CB" w:rsidP="00B4040B">
            <w:pPr>
              <w:pStyle w:val="TAL"/>
              <w:rPr>
                <w:del w:id="36" w:author="Ericsson User" w:date="2022-11-01T11:35:00Z"/>
                <w:rFonts w:eastAsia="MS PGothic"/>
              </w:rPr>
            </w:pPr>
            <w:del w:id="37" w:author="Ericsson User" w:date="2022-11-01T11:35:00Z">
              <w:r w:rsidDel="00EF39B7">
                <w:rPr>
                  <w:rFonts w:eastAsia="MS PGothic"/>
                </w:rPr>
                <w:delText>FFS</w:delText>
              </w:r>
            </w:del>
          </w:p>
        </w:tc>
        <w:tc>
          <w:tcPr>
            <w:tcW w:w="1700" w:type="dxa"/>
          </w:tcPr>
          <w:p w14:paraId="3E9B0597" w14:textId="187A5729" w:rsidR="003933CB" w:rsidRPr="001B0CC1" w:rsidDel="00EF39B7" w:rsidRDefault="003933CB" w:rsidP="00B4040B">
            <w:pPr>
              <w:pStyle w:val="TAL"/>
              <w:rPr>
                <w:del w:id="38" w:author="Ericsson User" w:date="2022-11-01T11:35:00Z"/>
              </w:rPr>
            </w:pPr>
          </w:p>
        </w:tc>
        <w:tc>
          <w:tcPr>
            <w:tcW w:w="1245" w:type="dxa"/>
          </w:tcPr>
          <w:p w14:paraId="5C3256C8" w14:textId="286E7A44" w:rsidR="003933CB" w:rsidRPr="001B0CC1" w:rsidDel="00EF39B7" w:rsidRDefault="003933CB" w:rsidP="00B4040B">
            <w:pPr>
              <w:pStyle w:val="TAL"/>
              <w:rPr>
                <w:del w:id="39" w:author="Ericsson User" w:date="2022-11-01T11:35:00Z"/>
              </w:rPr>
            </w:pPr>
          </w:p>
        </w:tc>
      </w:tr>
    </w:tbl>
    <w:p w14:paraId="77C9E5B3" w14:textId="77777777" w:rsidR="003933CB" w:rsidRPr="003933CB" w:rsidRDefault="003933CB" w:rsidP="003933CB"/>
    <w:sectPr w:rsidR="003933CB" w:rsidRPr="00393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18519" w14:textId="77777777" w:rsidR="00830025" w:rsidRDefault="00830025">
      <w:r>
        <w:separator/>
      </w:r>
    </w:p>
  </w:endnote>
  <w:endnote w:type="continuationSeparator" w:id="0">
    <w:p w14:paraId="623B5E6C" w14:textId="77777777" w:rsidR="00830025" w:rsidRDefault="00830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C6469" w14:textId="77777777" w:rsidR="00830025" w:rsidRDefault="00830025">
      <w:r>
        <w:separator/>
      </w:r>
    </w:p>
  </w:footnote>
  <w:footnote w:type="continuationSeparator" w:id="0">
    <w:p w14:paraId="1D138097" w14:textId="77777777" w:rsidR="00830025" w:rsidRDefault="00830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27"/>
    <w:rsid w:val="00037D5D"/>
    <w:rsid w:val="0004264D"/>
    <w:rsid w:val="00043420"/>
    <w:rsid w:val="000845AD"/>
    <w:rsid w:val="000947C3"/>
    <w:rsid w:val="000A4344"/>
    <w:rsid w:val="000A6394"/>
    <w:rsid w:val="000B3A15"/>
    <w:rsid w:val="000B3EB6"/>
    <w:rsid w:val="000B7FED"/>
    <w:rsid w:val="000C038A"/>
    <w:rsid w:val="000C4627"/>
    <w:rsid w:val="000C4847"/>
    <w:rsid w:val="000C6598"/>
    <w:rsid w:val="000D44B3"/>
    <w:rsid w:val="000D4FE6"/>
    <w:rsid w:val="000F0D02"/>
    <w:rsid w:val="00100648"/>
    <w:rsid w:val="00145D43"/>
    <w:rsid w:val="0014664C"/>
    <w:rsid w:val="0017282E"/>
    <w:rsid w:val="00190A44"/>
    <w:rsid w:val="00192C46"/>
    <w:rsid w:val="00196998"/>
    <w:rsid w:val="001A04E4"/>
    <w:rsid w:val="001A08B3"/>
    <w:rsid w:val="001A127A"/>
    <w:rsid w:val="001A74A0"/>
    <w:rsid w:val="001A7B60"/>
    <w:rsid w:val="001B52F0"/>
    <w:rsid w:val="001B7A65"/>
    <w:rsid w:val="001D2ABA"/>
    <w:rsid w:val="001E0264"/>
    <w:rsid w:val="001E41F3"/>
    <w:rsid w:val="0021040E"/>
    <w:rsid w:val="00227035"/>
    <w:rsid w:val="0023035A"/>
    <w:rsid w:val="00234CC9"/>
    <w:rsid w:val="002431FD"/>
    <w:rsid w:val="0026004D"/>
    <w:rsid w:val="002640DD"/>
    <w:rsid w:val="00275D12"/>
    <w:rsid w:val="00284FEB"/>
    <w:rsid w:val="002860C4"/>
    <w:rsid w:val="00296232"/>
    <w:rsid w:val="002964EC"/>
    <w:rsid w:val="002B5741"/>
    <w:rsid w:val="002B5D36"/>
    <w:rsid w:val="002B691A"/>
    <w:rsid w:val="002E472E"/>
    <w:rsid w:val="002F473A"/>
    <w:rsid w:val="00305409"/>
    <w:rsid w:val="00316183"/>
    <w:rsid w:val="00333BB9"/>
    <w:rsid w:val="003373C2"/>
    <w:rsid w:val="003609EF"/>
    <w:rsid w:val="0036231A"/>
    <w:rsid w:val="00365D2C"/>
    <w:rsid w:val="00367737"/>
    <w:rsid w:val="00374631"/>
    <w:rsid w:val="00374DD4"/>
    <w:rsid w:val="00374E11"/>
    <w:rsid w:val="003877E8"/>
    <w:rsid w:val="003933CB"/>
    <w:rsid w:val="003A1CF4"/>
    <w:rsid w:val="003B2897"/>
    <w:rsid w:val="003B3612"/>
    <w:rsid w:val="003C1C05"/>
    <w:rsid w:val="003C5D8B"/>
    <w:rsid w:val="003E1A36"/>
    <w:rsid w:val="003E2921"/>
    <w:rsid w:val="003F072F"/>
    <w:rsid w:val="00410371"/>
    <w:rsid w:val="004242F1"/>
    <w:rsid w:val="00426440"/>
    <w:rsid w:val="00450887"/>
    <w:rsid w:val="004750C9"/>
    <w:rsid w:val="00491876"/>
    <w:rsid w:val="004A18C2"/>
    <w:rsid w:val="004A4C02"/>
    <w:rsid w:val="004B75B7"/>
    <w:rsid w:val="004E6687"/>
    <w:rsid w:val="00510391"/>
    <w:rsid w:val="005141D9"/>
    <w:rsid w:val="0051580D"/>
    <w:rsid w:val="00527CA7"/>
    <w:rsid w:val="005416EB"/>
    <w:rsid w:val="00547111"/>
    <w:rsid w:val="00555339"/>
    <w:rsid w:val="00564DB2"/>
    <w:rsid w:val="0059013C"/>
    <w:rsid w:val="00592D74"/>
    <w:rsid w:val="00596F67"/>
    <w:rsid w:val="005A297E"/>
    <w:rsid w:val="005C32CD"/>
    <w:rsid w:val="005E128E"/>
    <w:rsid w:val="005E2BF2"/>
    <w:rsid w:val="005E2C44"/>
    <w:rsid w:val="005F4B4F"/>
    <w:rsid w:val="00610C0C"/>
    <w:rsid w:val="00621188"/>
    <w:rsid w:val="006255D7"/>
    <w:rsid w:val="006257ED"/>
    <w:rsid w:val="00640C69"/>
    <w:rsid w:val="00653DE4"/>
    <w:rsid w:val="00665C47"/>
    <w:rsid w:val="0066794B"/>
    <w:rsid w:val="006721F2"/>
    <w:rsid w:val="00695808"/>
    <w:rsid w:val="006A4DE7"/>
    <w:rsid w:val="006A7C5A"/>
    <w:rsid w:val="006B46FB"/>
    <w:rsid w:val="006C6073"/>
    <w:rsid w:val="006D1C0B"/>
    <w:rsid w:val="006E21FB"/>
    <w:rsid w:val="007024FF"/>
    <w:rsid w:val="00737AC1"/>
    <w:rsid w:val="00745434"/>
    <w:rsid w:val="00792342"/>
    <w:rsid w:val="007977A8"/>
    <w:rsid w:val="007B2D53"/>
    <w:rsid w:val="007B512A"/>
    <w:rsid w:val="007C2097"/>
    <w:rsid w:val="007D6A07"/>
    <w:rsid w:val="007E18F3"/>
    <w:rsid w:val="007F7259"/>
    <w:rsid w:val="008003DB"/>
    <w:rsid w:val="008040A8"/>
    <w:rsid w:val="00810643"/>
    <w:rsid w:val="008279FA"/>
    <w:rsid w:val="00830025"/>
    <w:rsid w:val="00833A7E"/>
    <w:rsid w:val="008350C2"/>
    <w:rsid w:val="00837B69"/>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0485C"/>
    <w:rsid w:val="009148DE"/>
    <w:rsid w:val="00922846"/>
    <w:rsid w:val="0092483F"/>
    <w:rsid w:val="00926A8A"/>
    <w:rsid w:val="00934EF5"/>
    <w:rsid w:val="00941E30"/>
    <w:rsid w:val="0095670B"/>
    <w:rsid w:val="00962AD5"/>
    <w:rsid w:val="009754D6"/>
    <w:rsid w:val="009777D9"/>
    <w:rsid w:val="00991B88"/>
    <w:rsid w:val="009A5753"/>
    <w:rsid w:val="009A579D"/>
    <w:rsid w:val="009B23FF"/>
    <w:rsid w:val="009B3018"/>
    <w:rsid w:val="009E3297"/>
    <w:rsid w:val="009F31DD"/>
    <w:rsid w:val="009F734F"/>
    <w:rsid w:val="00A009B5"/>
    <w:rsid w:val="00A111BB"/>
    <w:rsid w:val="00A1346C"/>
    <w:rsid w:val="00A244BF"/>
    <w:rsid w:val="00A246B6"/>
    <w:rsid w:val="00A24C23"/>
    <w:rsid w:val="00A45A4D"/>
    <w:rsid w:val="00A47E70"/>
    <w:rsid w:val="00A50CF0"/>
    <w:rsid w:val="00A600E9"/>
    <w:rsid w:val="00A7671C"/>
    <w:rsid w:val="00A83F60"/>
    <w:rsid w:val="00AA2CBC"/>
    <w:rsid w:val="00AC2D1E"/>
    <w:rsid w:val="00AC5820"/>
    <w:rsid w:val="00AD1CD8"/>
    <w:rsid w:val="00AE7B9B"/>
    <w:rsid w:val="00B12B04"/>
    <w:rsid w:val="00B13F7E"/>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B24EE"/>
    <w:rsid w:val="00CC4A8C"/>
    <w:rsid w:val="00CC5026"/>
    <w:rsid w:val="00CC68D0"/>
    <w:rsid w:val="00CD01EA"/>
    <w:rsid w:val="00CE7C32"/>
    <w:rsid w:val="00D03F9A"/>
    <w:rsid w:val="00D06D51"/>
    <w:rsid w:val="00D24991"/>
    <w:rsid w:val="00D255DD"/>
    <w:rsid w:val="00D50255"/>
    <w:rsid w:val="00D62996"/>
    <w:rsid w:val="00D66520"/>
    <w:rsid w:val="00D744EC"/>
    <w:rsid w:val="00D84AE9"/>
    <w:rsid w:val="00D90E6F"/>
    <w:rsid w:val="00DC4F7C"/>
    <w:rsid w:val="00DE34CF"/>
    <w:rsid w:val="00E13F3D"/>
    <w:rsid w:val="00E15C1C"/>
    <w:rsid w:val="00E164C2"/>
    <w:rsid w:val="00E244E6"/>
    <w:rsid w:val="00E2537F"/>
    <w:rsid w:val="00E309FE"/>
    <w:rsid w:val="00E34898"/>
    <w:rsid w:val="00E94B72"/>
    <w:rsid w:val="00EB09B7"/>
    <w:rsid w:val="00ED242D"/>
    <w:rsid w:val="00EE7D7C"/>
    <w:rsid w:val="00EF39B7"/>
    <w:rsid w:val="00F1237B"/>
    <w:rsid w:val="00F25D98"/>
    <w:rsid w:val="00F300FB"/>
    <w:rsid w:val="00F527A5"/>
    <w:rsid w:val="00F54654"/>
    <w:rsid w:val="00F57CDA"/>
    <w:rsid w:val="00F64293"/>
    <w:rsid w:val="00F73909"/>
    <w:rsid w:val="00FA798F"/>
    <w:rsid w:val="00FB168D"/>
    <w:rsid w:val="00FB6386"/>
    <w:rsid w:val="00FE0B11"/>
    <w:rsid w:val="00FE22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5198</TotalTime>
  <Pages>3</Pages>
  <Words>641</Words>
  <Characters>3660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138</cp:revision>
  <cp:lastPrinted>1899-12-31T23:00:00Z</cp:lastPrinted>
  <dcterms:created xsi:type="dcterms:W3CDTF">2020-02-03T08:32:00Z</dcterms:created>
  <dcterms:modified xsi:type="dcterms:W3CDTF">2022-11-04T13:44:00Z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